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FD196" w14:textId="4CCF1C9E" w:rsidR="005542E8" w:rsidRPr="007E6653" w:rsidRDefault="005542E8" w:rsidP="001A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14:paraId="49386A77" w14:textId="69F01978" w:rsidR="0019792F" w:rsidRPr="007E6653" w:rsidRDefault="0019792F" w:rsidP="0019792F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Nr.</w:t>
      </w:r>
      <w:r w:rsidR="00A104D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14084/19.10.2021</w:t>
      </w:r>
    </w:p>
    <w:p w14:paraId="1459448E" w14:textId="77777777" w:rsidR="0019792F" w:rsidRPr="007E6653" w:rsidRDefault="0019792F" w:rsidP="001979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FA7AF96" w14:textId="77777777" w:rsidR="0019792F" w:rsidRPr="007E6653" w:rsidRDefault="0019792F" w:rsidP="0019792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07E995" w14:textId="77777777" w:rsidR="0019792F" w:rsidRPr="007E6653" w:rsidRDefault="0019792F" w:rsidP="0019792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D98B5AD" w14:textId="77777777" w:rsidR="0019792F" w:rsidRPr="007E6653" w:rsidRDefault="0019792F" w:rsidP="0019792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67E5855" w14:textId="3CB002B7" w:rsidR="0019792F" w:rsidRPr="007E6653" w:rsidRDefault="007800F2" w:rsidP="00A104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>Către</w:t>
      </w:r>
      <w:r w:rsidR="0019792F" w:rsidRPr="007E6653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14:paraId="280F8E58" w14:textId="28B5AA19" w:rsidR="0019792F" w:rsidRPr="007E6653" w:rsidRDefault="0019792F" w:rsidP="00A104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>MINIS</w:t>
      </w:r>
      <w:r w:rsidR="001D2529" w:rsidRPr="007E6653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>ERUL AFACERILOR IN</w:t>
      </w:r>
      <w:r w:rsidR="001D2529" w:rsidRPr="007E6653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>ERNE</w:t>
      </w:r>
    </w:p>
    <w:p w14:paraId="77D49B29" w14:textId="54CC5AB4" w:rsidR="0019792F" w:rsidRPr="007E6653" w:rsidRDefault="0019792F" w:rsidP="00A104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>INS</w:t>
      </w:r>
      <w:r w:rsidR="001D2529" w:rsidRPr="007E6653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1D2529" w:rsidRPr="007E6653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>U</w:t>
      </w:r>
      <w:r w:rsidR="00530236" w:rsidRPr="007E6653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>IA PREFEC</w:t>
      </w:r>
      <w:r w:rsidR="001D2529" w:rsidRPr="007E6653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>ULUI – JUDE</w:t>
      </w:r>
      <w:r w:rsidR="00530236" w:rsidRPr="007E6653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>UL BUZĂU</w:t>
      </w:r>
    </w:p>
    <w:p w14:paraId="49B51DA6" w14:textId="77777777" w:rsidR="00A104D6" w:rsidRDefault="0019792F" w:rsidP="00A104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</w:t>
      </w:r>
      <w:r w:rsidR="007800F2" w:rsidRPr="007E6653">
        <w:rPr>
          <w:rFonts w:ascii="Times New Roman" w:hAnsi="Times New Roman" w:cs="Times New Roman"/>
          <w:b/>
          <w:sz w:val="24"/>
          <w:szCs w:val="24"/>
          <w:lang w:val="ro-RO"/>
        </w:rPr>
        <w:t>atenția</w:t>
      </w: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05968" w:rsidRPr="007E6653">
        <w:rPr>
          <w:rFonts w:ascii="Times New Roman" w:hAnsi="Times New Roman" w:cs="Times New Roman"/>
          <w:b/>
          <w:sz w:val="24"/>
          <w:szCs w:val="24"/>
          <w:lang w:val="ro-RO"/>
        </w:rPr>
        <w:t>Doamnei p. PREFEC</w:t>
      </w:r>
      <w:r w:rsidR="001D2529" w:rsidRPr="007E6653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E05968" w:rsidRPr="007E66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325161E4" w14:textId="578CA57A" w:rsidR="0019792F" w:rsidRPr="007E6653" w:rsidRDefault="00E05968" w:rsidP="00A104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>SUBPREFEC</w:t>
      </w:r>
      <w:r w:rsidR="001D2529" w:rsidRPr="007E6653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800F2" w:rsidRPr="007E6653">
        <w:rPr>
          <w:rFonts w:ascii="Times New Roman" w:hAnsi="Times New Roman" w:cs="Times New Roman"/>
          <w:b/>
          <w:sz w:val="24"/>
          <w:szCs w:val="24"/>
          <w:lang w:val="ro-RO"/>
        </w:rPr>
        <w:t>Marieta</w:t>
      </w: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BOLOȘ</w:t>
      </w:r>
    </w:p>
    <w:p w14:paraId="7725342D" w14:textId="77777777" w:rsidR="0019792F" w:rsidRPr="007E6653" w:rsidRDefault="0019792F" w:rsidP="0019792F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694FA612" w14:textId="294085AF" w:rsidR="0019792F" w:rsidRPr="007E6653" w:rsidRDefault="0019792F" w:rsidP="001979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Urmarea adresei dvs. nr. </w:t>
      </w:r>
      <w:r w:rsidR="00E05968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12957/12.10.2021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7800F2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înregistrată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la </w:t>
      </w:r>
      <w:r w:rsidR="007800F2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Inspectoratul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Școlar Jude</w:t>
      </w:r>
      <w:r w:rsidR="00530236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ean Buzău cu nr. </w:t>
      </w:r>
      <w:r w:rsidR="00E05968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14084/13.10.2021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 vă </w:t>
      </w:r>
      <w:r w:rsidR="007800F2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trimitem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800F2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raportul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DF348E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privind analiza </w:t>
      </w:r>
      <w:r w:rsidR="007800F2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rezultatelor</w:t>
      </w:r>
      <w:r w:rsidR="00DF348E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examenelor na</w:t>
      </w:r>
      <w:r w:rsidR="00530236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DF348E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ionale </w:t>
      </w:r>
      <w:r w:rsidR="007800F2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desfășurate</w:t>
      </w:r>
      <w:r w:rsidR="00DF348E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anul școlar 20</w:t>
      </w:r>
      <w:r w:rsidR="00864DF0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20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-202</w:t>
      </w:r>
      <w:r w:rsidR="00864DF0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</w:t>
      </w:r>
      <w:r w:rsidR="00E05968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2FA2E6F8" w14:textId="77777777" w:rsidR="0019792F" w:rsidRPr="007E6653" w:rsidRDefault="0019792F" w:rsidP="00197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7837730" w14:textId="1D1B6EFA" w:rsidR="0019792F" w:rsidRPr="007E6653" w:rsidRDefault="0019792F" w:rsidP="004A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801DAB" w14:textId="24A6E453" w:rsidR="0019792F" w:rsidRPr="007E6653" w:rsidRDefault="007800F2" w:rsidP="004A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/>
        </w:rPr>
        <w:t>Inspector</w:t>
      </w:r>
      <w:r w:rsidR="0019792F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Școlar General,</w:t>
      </w:r>
    </w:p>
    <w:p w14:paraId="32FEE990" w14:textId="4802943A" w:rsidR="0019792F" w:rsidRPr="007E6653" w:rsidRDefault="0019792F" w:rsidP="004A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/>
        </w:rPr>
        <w:t>Prof. Ionel MEIROȘU</w:t>
      </w:r>
    </w:p>
    <w:p w14:paraId="7852F4E1" w14:textId="0029B0A3" w:rsidR="0019792F" w:rsidRPr="007E6653" w:rsidRDefault="0019792F" w:rsidP="004A00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14:paraId="4C2050C1" w14:textId="77777777" w:rsidR="008E3DE5" w:rsidRPr="007E6653" w:rsidRDefault="008E3DE5" w:rsidP="00DF348E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sectPr w:rsidR="008E3DE5" w:rsidRPr="007E6653" w:rsidSect="007800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1894517" w14:textId="407D344D" w:rsidR="00DF348E" w:rsidRPr="007E6653" w:rsidRDefault="00DF348E" w:rsidP="0026720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lastRenderedPageBreak/>
        <w:t xml:space="preserve">Nr. </w:t>
      </w:r>
      <w:r w:rsidR="00A104D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14084/19.10.2021</w:t>
      </w:r>
    </w:p>
    <w:p w14:paraId="2A2C45D2" w14:textId="48162FBB" w:rsidR="00575009" w:rsidRDefault="00267206" w:rsidP="00267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Aprobat,</w:t>
      </w:r>
    </w:p>
    <w:p w14:paraId="1631F5EC" w14:textId="5DD256D3" w:rsidR="00267206" w:rsidRDefault="00267206" w:rsidP="00267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Inspector Școlar General,</w:t>
      </w:r>
    </w:p>
    <w:p w14:paraId="6959CCAB" w14:textId="1E3CE37D" w:rsidR="00267206" w:rsidRPr="007E6653" w:rsidRDefault="00267206" w:rsidP="00267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Prof. Ionel MEIROȘU</w:t>
      </w:r>
    </w:p>
    <w:p w14:paraId="09D7197A" w14:textId="77777777" w:rsidR="00267206" w:rsidRDefault="00267206" w:rsidP="006C1F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5585543" w14:textId="77777777" w:rsidR="00267206" w:rsidRDefault="00267206" w:rsidP="006C1F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21DE87D5" w14:textId="77777777" w:rsidR="00267206" w:rsidRDefault="00267206" w:rsidP="006C1F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360E9327" w14:textId="77777777" w:rsidR="00267206" w:rsidRDefault="00267206" w:rsidP="006C1F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F7F412F" w14:textId="710DB611" w:rsidR="00575009" w:rsidRPr="007E6653" w:rsidRDefault="00575009" w:rsidP="006C1F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RAPOR</w:t>
      </w:r>
      <w:r w:rsidR="003632FD"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T</w:t>
      </w: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UL CU PRIVIRE LA </w:t>
      </w:r>
      <w:r w:rsidR="00AF29C2"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REZULTATE</w:t>
      </w: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LE </w:t>
      </w:r>
      <w:r w:rsidR="000E387D"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OBȚINUT</w:t>
      </w: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E LA </w:t>
      </w:r>
    </w:p>
    <w:p w14:paraId="750E5E63" w14:textId="24ACBD89" w:rsidR="00575009" w:rsidRPr="007E6653" w:rsidRDefault="00575009" w:rsidP="006C1F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EXAMENELE NA</w:t>
      </w:r>
      <w:r w:rsidR="00530236"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Ț</w:t>
      </w: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IONALE, DE CĂ</w:t>
      </w:r>
      <w:r w:rsidR="007806E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T</w:t>
      </w: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RE ELEVII JUDE</w:t>
      </w:r>
      <w:r w:rsidR="00530236"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Ț</w:t>
      </w: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ULUI BUZĂU, ÎN ANUL ȘCOLAR 20</w:t>
      </w:r>
      <w:r w:rsidR="00864DF0"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20</w:t>
      </w: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-202</w:t>
      </w:r>
      <w:r w:rsidR="00864DF0"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1</w:t>
      </w:r>
    </w:p>
    <w:p w14:paraId="4347E743" w14:textId="77777777" w:rsidR="00575009" w:rsidRPr="007E6653" w:rsidRDefault="004A00D0" w:rsidP="006C1F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387FD360" w14:textId="77777777" w:rsidR="006C1F1A" w:rsidRPr="007E6653" w:rsidRDefault="006C1F1A" w:rsidP="006C1F1A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ADCE225" w14:textId="79E89288" w:rsidR="00774B49" w:rsidRPr="007E6653" w:rsidRDefault="00575009" w:rsidP="006C1F1A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4A00D0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Organizarea examenelor na</w:t>
      </w:r>
      <w:r w:rsidR="00530236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ț</w:t>
      </w:r>
      <w:r w:rsidR="004A00D0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ionale</w:t>
      </w:r>
      <w:r w:rsidR="00774B49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 la nivelul </w:t>
      </w:r>
      <w:r w:rsidR="004A00D0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jude</w:t>
      </w:r>
      <w:r w:rsidR="00530236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ț</w:t>
      </w:r>
      <w:r w:rsidR="004A00D0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ului Buzău</w:t>
      </w:r>
      <w:r w:rsidR="00774B49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  prin </w:t>
      </w:r>
      <w:r w:rsidR="004A00D0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comisiile jude</w:t>
      </w:r>
      <w:r w:rsidR="00530236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ț</w:t>
      </w:r>
      <w:r w:rsidR="004A00D0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ene de Evaluare Na</w:t>
      </w:r>
      <w:r w:rsidR="00530236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ț</w:t>
      </w:r>
      <w:r w:rsidR="004A00D0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ională – 202</w:t>
      </w:r>
      <w:r w:rsidR="00864DF0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1</w:t>
      </w:r>
      <w:r w:rsidR="004A00D0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 și Examen Na</w:t>
      </w:r>
      <w:r w:rsidR="00530236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ț</w:t>
      </w:r>
      <w:r w:rsidR="004A00D0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ional de </w:t>
      </w:r>
      <w:r w:rsidR="007800F2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Bacalaureat</w:t>
      </w:r>
      <w:r w:rsidR="004A00D0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 -202</w:t>
      </w:r>
      <w:r w:rsidR="00864DF0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1</w:t>
      </w:r>
      <w:r w:rsidR="004A00D0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, sesiunea iunie-iulie, </w:t>
      </w:r>
      <w:r w:rsidR="007800F2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respectiv</w:t>
      </w:r>
      <w:r w:rsidR="004A00D0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 </w:t>
      </w:r>
      <w:r w:rsidR="007800F2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august-septembrie</w:t>
      </w:r>
    </w:p>
    <w:p w14:paraId="26DC57DF" w14:textId="77777777" w:rsidR="006C1F1A" w:rsidRPr="007E6653" w:rsidRDefault="006C1F1A" w:rsidP="006C1F1A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E23C2DA" w14:textId="0112931E" w:rsidR="00F507B0" w:rsidRPr="007E6653" w:rsidRDefault="004A00D0" w:rsidP="008E3D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7800F2" w:rsidRPr="007E6653">
        <w:rPr>
          <w:rFonts w:ascii="Times New Roman" w:hAnsi="Times New Roman" w:cs="Times New Roman"/>
          <w:sz w:val="24"/>
          <w:szCs w:val="24"/>
          <w:lang w:val="ro-RO"/>
        </w:rPr>
        <w:t>Atât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la Examenul de Evaluare Na</w:t>
      </w:r>
      <w:r w:rsidR="00530236" w:rsidRPr="007E665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>ională – 20</w:t>
      </w:r>
      <w:r w:rsidR="00864DF0" w:rsidRPr="007E6653">
        <w:rPr>
          <w:rFonts w:ascii="Times New Roman" w:hAnsi="Times New Roman" w:cs="Times New Roman"/>
          <w:sz w:val="24"/>
          <w:szCs w:val="24"/>
          <w:lang w:val="ro-RO"/>
        </w:rPr>
        <w:t>21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câ</w:t>
      </w:r>
      <w:r w:rsidR="007E6653" w:rsidRPr="007E6653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și la Examenul Na</w:t>
      </w:r>
      <w:r w:rsidR="00530236" w:rsidRPr="007E665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ional de </w:t>
      </w:r>
      <w:r w:rsidR="007800F2" w:rsidRPr="007E6653">
        <w:rPr>
          <w:rFonts w:ascii="Times New Roman" w:hAnsi="Times New Roman" w:cs="Times New Roman"/>
          <w:sz w:val="24"/>
          <w:szCs w:val="24"/>
          <w:lang w:val="ro-RO"/>
        </w:rPr>
        <w:t>Bacalaureat</w:t>
      </w:r>
      <w:r w:rsidR="00A13F5D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-2021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, sesiunea iunie-iulie, </w:t>
      </w:r>
      <w:r w:rsidR="007800F2" w:rsidRPr="007E6653">
        <w:rPr>
          <w:rFonts w:ascii="Times New Roman" w:hAnsi="Times New Roman" w:cs="Times New Roman"/>
          <w:sz w:val="24"/>
          <w:szCs w:val="24"/>
          <w:lang w:val="ro-RO"/>
        </w:rPr>
        <w:t>respectiv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00F2" w:rsidRPr="007E6653">
        <w:rPr>
          <w:rFonts w:ascii="Times New Roman" w:hAnsi="Times New Roman" w:cs="Times New Roman"/>
          <w:sz w:val="24"/>
          <w:szCs w:val="24"/>
          <w:lang w:val="ro-RO"/>
        </w:rPr>
        <w:t>august septembrie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au </w:t>
      </w:r>
      <w:r w:rsidR="007800F2" w:rsidRPr="007E6653">
        <w:rPr>
          <w:rFonts w:ascii="Times New Roman" w:hAnsi="Times New Roman" w:cs="Times New Roman"/>
          <w:sz w:val="24"/>
          <w:szCs w:val="24"/>
          <w:lang w:val="ro-RO"/>
        </w:rPr>
        <w:t>existat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măsuri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de prevenire și </w:t>
      </w:r>
      <w:r w:rsidR="007800F2" w:rsidRPr="007E6653">
        <w:rPr>
          <w:rFonts w:ascii="Times New Roman" w:hAnsi="Times New Roman" w:cs="Times New Roman"/>
          <w:sz w:val="24"/>
          <w:szCs w:val="24"/>
          <w:lang w:val="ro-RO"/>
        </w:rPr>
        <w:t>combatere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a îmbolnăvirilor cu SARS –CoV-2 în </w:t>
      </w:r>
      <w:r w:rsidR="007800F2" w:rsidRPr="007E6653">
        <w:rPr>
          <w:rFonts w:ascii="Times New Roman" w:hAnsi="Times New Roman" w:cs="Times New Roman"/>
          <w:sz w:val="24"/>
          <w:szCs w:val="24"/>
          <w:lang w:val="ro-RO"/>
        </w:rPr>
        <w:t>unitățile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7800F2" w:rsidRPr="007E6653">
        <w:rPr>
          <w:rFonts w:ascii="Times New Roman" w:hAnsi="Times New Roman" w:cs="Times New Roman"/>
          <w:sz w:val="24"/>
          <w:szCs w:val="24"/>
          <w:lang w:val="ro-RO"/>
        </w:rPr>
        <w:t>învățământ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(UÎ) - </w:t>
      </w:r>
      <w:r w:rsidR="007800F2" w:rsidRPr="007E6653">
        <w:rPr>
          <w:rFonts w:ascii="Times New Roman" w:hAnsi="Times New Roman" w:cs="Times New Roman"/>
          <w:sz w:val="24"/>
          <w:szCs w:val="24"/>
          <w:lang w:val="ro-RO"/>
        </w:rPr>
        <w:t>centre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de examen (CE) sau </w:t>
      </w:r>
      <w:r w:rsidR="007800F2" w:rsidRPr="007E6653">
        <w:rPr>
          <w:rFonts w:ascii="Times New Roman" w:hAnsi="Times New Roman" w:cs="Times New Roman"/>
          <w:sz w:val="24"/>
          <w:szCs w:val="24"/>
          <w:lang w:val="ro-RO"/>
        </w:rPr>
        <w:t>centre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zonale de evaluare (CZE), conform ordinului comun al </w:t>
      </w:r>
      <w:r w:rsidR="007800F2" w:rsidRPr="007E6653">
        <w:rPr>
          <w:rFonts w:ascii="Times New Roman" w:hAnsi="Times New Roman" w:cs="Times New Roman"/>
          <w:sz w:val="24"/>
          <w:szCs w:val="24"/>
          <w:lang w:val="ro-RO"/>
        </w:rPr>
        <w:t>Ministerului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Educa</w:t>
      </w:r>
      <w:r w:rsidR="00530236" w:rsidRPr="007E665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iei și al </w:t>
      </w:r>
      <w:r w:rsidR="007800F2" w:rsidRPr="007E6653">
        <w:rPr>
          <w:rFonts w:ascii="Times New Roman" w:hAnsi="Times New Roman" w:cs="Times New Roman"/>
          <w:sz w:val="24"/>
          <w:szCs w:val="24"/>
          <w:lang w:val="ro-RO"/>
        </w:rPr>
        <w:t>Ministerului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00F2" w:rsidRPr="007E6653">
        <w:rPr>
          <w:rFonts w:ascii="Times New Roman" w:hAnsi="Times New Roman" w:cs="Times New Roman"/>
          <w:sz w:val="24"/>
          <w:szCs w:val="24"/>
          <w:lang w:val="ro-RO"/>
        </w:rPr>
        <w:t>Sănătății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864DF0" w:rsidRPr="007E665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3235/93/2021.</w:t>
      </w:r>
    </w:p>
    <w:p w14:paraId="6CF711EA" w14:textId="7347C9F2" w:rsidR="00F507B0" w:rsidRPr="007E6653" w:rsidRDefault="007800F2" w:rsidP="008E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>Toate</w:t>
      </w:r>
      <w:r w:rsidR="00F507B0"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>Centrele</w:t>
      </w:r>
      <w:r w:rsidR="00F507B0"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Examen și 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>Centrele</w:t>
      </w:r>
      <w:r w:rsidR="00F507B0"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Zonale de Evaluare</w:t>
      </w:r>
      <w:r w:rsidR="00F507B0" w:rsidRPr="007E6653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F507B0"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și-au 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>organizat</w:t>
      </w:r>
      <w:r w:rsidR="00F507B0"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>activitatea</w:t>
      </w:r>
      <w:r w:rsidR="00F507B0"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conform OMEC/MS Nr. </w:t>
      </w:r>
      <w:r w:rsidR="00864DF0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3235/93/2021</w:t>
      </w:r>
      <w:r w:rsidR="00F507B0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respec</w:t>
      </w:r>
      <w:r w:rsidR="007E6653">
        <w:rPr>
          <w:rFonts w:ascii="Times New Roman" w:hAnsi="Times New Roman" w:cs="Times New Roman"/>
          <w:sz w:val="24"/>
          <w:szCs w:val="24"/>
          <w:lang w:val="ro-RO" w:eastAsia="ro-RO"/>
        </w:rPr>
        <w:t>t</w:t>
      </w:r>
      <w:r w:rsidR="00F507B0"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ând:  </w:t>
      </w:r>
    </w:p>
    <w:p w14:paraId="5D772D6D" w14:textId="5C40BBD6" w:rsidR="00F507B0" w:rsidRPr="007E6653" w:rsidRDefault="00F507B0" w:rsidP="008E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>a) accesul fiecărei persoane asigurând  o suprafa</w:t>
      </w:r>
      <w:r w:rsidR="00530236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ă minimă de 4 mp și o 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distanță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minimă de 2 m 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între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oricare două persoane 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apropiate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>;</w:t>
      </w:r>
    </w:p>
    <w:p w14:paraId="40168C55" w14:textId="502021B5" w:rsidR="00F507B0" w:rsidRPr="007E6653" w:rsidRDefault="00F507B0" w:rsidP="008E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b) accesul persoanelor a căror 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temperatură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corporală, 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măsurată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la 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intrarea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 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incintă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nu 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depășește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37,3ºC;</w:t>
      </w:r>
    </w:p>
    <w:p w14:paraId="3C127BA3" w14:textId="480084B9" w:rsidR="00F507B0" w:rsidRPr="007E6653" w:rsidRDefault="00F507B0" w:rsidP="008E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c) asigurarea de 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materiale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și 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echipamente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protecție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(covorașe 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dezinfectante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măști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protecție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substanțe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dezinfectante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pentru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mâini e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tc.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>);</w:t>
      </w:r>
    </w:p>
    <w:p w14:paraId="2C1DDF21" w14:textId="73AFF2D3" w:rsidR="00F507B0" w:rsidRPr="007E6653" w:rsidRDefault="00F507B0" w:rsidP="008E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>d) cură</w:t>
      </w:r>
      <w:r w:rsidR="00530236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enia și 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dezinfectarea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pardoselilor, a 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obiectelor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din sala de curs (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pupitre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>/mese, scaune), a clan</w:t>
      </w:r>
      <w:r w:rsidR="00530236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ț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ei ușii, cremonului de la geamuri, pervazului 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ferestrei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prin 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ștergere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cu apă și 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detergent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apoi cu </w:t>
      </w:r>
      <w:r w:rsidR="007800F2" w:rsidRPr="007E6653">
        <w:rPr>
          <w:rFonts w:ascii="Times New Roman" w:hAnsi="Times New Roman" w:cs="Times New Roman"/>
          <w:sz w:val="24"/>
          <w:szCs w:val="24"/>
          <w:lang w:val="ro-RO" w:eastAsia="ro-RO"/>
        </w:rPr>
        <w:t>substanțe</w:t>
      </w: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biocide;</w:t>
      </w:r>
    </w:p>
    <w:p w14:paraId="1105B056" w14:textId="5980A49C" w:rsidR="00F507B0" w:rsidRPr="007E6653" w:rsidRDefault="00F507B0" w:rsidP="008E3D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e) 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afișarea de mesaje de informare cu privire la normele igienico-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sanitare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și de prevenire a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infectării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cu SARS-CoV-2;</w:t>
      </w:r>
    </w:p>
    <w:p w14:paraId="224A8153" w14:textId="1FFC1237" w:rsidR="00F507B0" w:rsidRPr="007E6653" w:rsidRDefault="00F507B0" w:rsidP="008E3D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f) marcarea sensului de deplasare pe coridoare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către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sălile de clasă și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alte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încăperi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stabilite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unitățile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școlare,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semnalizate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corespunzător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și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dezinfectate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în mod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regulat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;</w:t>
      </w:r>
    </w:p>
    <w:p w14:paraId="1F501BD4" w14:textId="7718C2B7" w:rsidR="00F507B0" w:rsidRPr="007E6653" w:rsidRDefault="00F507B0" w:rsidP="008E3D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g) asigurarea permanen</w:t>
      </w:r>
      <w:r w:rsidR="007E6653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t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ă de săpun, prosoape de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hârtie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, dispensere cu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dezinfectant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pentru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mâini,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reîncărcate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ori de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câte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ori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este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necesar;</w:t>
      </w:r>
    </w:p>
    <w:p w14:paraId="5F486337" w14:textId="06EBD8DD" w:rsidR="00F507B0" w:rsidRPr="007E6653" w:rsidRDefault="00F507B0" w:rsidP="008E3D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lastRenderedPageBreak/>
        <w:t xml:space="preserve">h)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purtarea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atât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către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elevii, câ</w:t>
      </w:r>
      <w:r w:rsidR="00530236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ț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și de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către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personalul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didactic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,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didactic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auxiliar și ne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didactic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a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măștii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protecție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pe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durata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activităților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(examenelor/ evaluărilor), igienizând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regulat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mâinile cu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substanțe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7800F2"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dezinfectante</w:t>
      </w:r>
      <w:r w:rsidRPr="007E6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sau cu săpun.</w:t>
      </w:r>
    </w:p>
    <w:p w14:paraId="77130E97" w14:textId="77777777" w:rsidR="00F507B0" w:rsidRPr="007E6653" w:rsidRDefault="00F507B0" w:rsidP="006C1F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3123C05A" w14:textId="535A7487" w:rsidR="00F507B0" w:rsidRPr="007E6653" w:rsidRDefault="00F507B0" w:rsidP="00844C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Măsuri </w:t>
      </w:r>
      <w:r w:rsidR="00F150A6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întreprinse</w:t>
      </w:r>
      <w:r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 </w:t>
      </w:r>
      <w:r w:rsidR="00F150A6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pentru</w:t>
      </w:r>
      <w:r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 asigurarea </w:t>
      </w:r>
      <w:r w:rsidR="007800F2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dotării</w:t>
      </w:r>
      <w:r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 </w:t>
      </w:r>
      <w:r w:rsidR="00F150A6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unităților</w:t>
      </w:r>
      <w:r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 de </w:t>
      </w:r>
      <w:r w:rsidR="00F150A6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învățământ</w:t>
      </w:r>
      <w:r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/ </w:t>
      </w:r>
      <w:r w:rsidR="00F150A6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centrelor</w:t>
      </w:r>
      <w:r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 de examen și a </w:t>
      </w:r>
      <w:r w:rsidR="00F150A6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centrelor</w:t>
      </w:r>
      <w:r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 zonale de evaluare, după caz, cu un număr </w:t>
      </w:r>
      <w:r w:rsidR="00F150A6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suficient</w:t>
      </w:r>
      <w:r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 de </w:t>
      </w:r>
      <w:r w:rsidR="00F150A6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copiatoare</w:t>
      </w:r>
      <w:r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 în </w:t>
      </w:r>
      <w:r w:rsidR="00F150A6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stare</w:t>
      </w:r>
      <w:r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 de func</w:t>
      </w:r>
      <w:r w:rsidR="00530236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ț</w:t>
      </w:r>
      <w:r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ionare, </w:t>
      </w:r>
      <w:r w:rsidR="00F150A6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calculatoare</w:t>
      </w:r>
      <w:r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, </w:t>
      </w:r>
      <w:r w:rsidR="00F150A6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aparat</w:t>
      </w:r>
      <w:r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 radio, </w:t>
      </w:r>
      <w:r w:rsidR="00F150A6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telefon</w:t>
      </w:r>
      <w:r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, fax, conexiune la </w:t>
      </w:r>
      <w:r w:rsidR="00F150A6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internet</w:t>
      </w:r>
      <w:r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, consumabile.</w:t>
      </w:r>
    </w:p>
    <w:p w14:paraId="4396FC29" w14:textId="74FB4447" w:rsidR="00F507B0" w:rsidRPr="007E6653" w:rsidRDefault="00AF29C2" w:rsidP="00844C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/>
        </w:rPr>
        <w:t>Constituirea</w:t>
      </w:r>
      <w:r w:rsidR="004A00D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Comisiilor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Jude</w:t>
      </w:r>
      <w:r w:rsidR="00530236" w:rsidRPr="007E665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>ene de Evaluare Na</w:t>
      </w:r>
      <w:r w:rsidR="00530236" w:rsidRPr="007E665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>ională -202</w:t>
      </w:r>
      <w:r w:rsidR="00864DF0" w:rsidRPr="007E6653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4A00D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și de Examen Na</w:t>
      </w:r>
      <w:r w:rsidR="00530236" w:rsidRPr="007E665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A00D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ional de 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>Bacalaureat</w:t>
      </w:r>
      <w:r w:rsidR="004A00D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-202</w:t>
      </w:r>
      <w:r w:rsidR="00864DF0" w:rsidRPr="007E6653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4A00D0" w:rsidRPr="007E6653">
        <w:rPr>
          <w:rFonts w:ascii="Times New Roman" w:hAnsi="Times New Roman" w:cs="Times New Roman"/>
          <w:sz w:val="24"/>
          <w:szCs w:val="24"/>
          <w:lang w:val="ro-RO"/>
        </w:rPr>
        <w:t>, ambele sesiuni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s-a 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>realizat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în baza </w:t>
      </w:r>
      <w:r w:rsidR="004A00D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deciziilor 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>interne</w:t>
      </w:r>
      <w:r w:rsidR="004A00D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ale 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>Inspectoratului</w:t>
      </w:r>
      <w:r w:rsidR="004A00D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Școlar Jude</w:t>
      </w:r>
      <w:r w:rsidR="00530236" w:rsidRPr="007E665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A00D0" w:rsidRPr="007E6653">
        <w:rPr>
          <w:rFonts w:ascii="Times New Roman" w:hAnsi="Times New Roman" w:cs="Times New Roman"/>
          <w:sz w:val="24"/>
          <w:szCs w:val="24"/>
          <w:lang w:val="ro-RO"/>
        </w:rPr>
        <w:t>ean Buzău.</w:t>
      </w:r>
    </w:p>
    <w:p w14:paraId="125484F8" w14:textId="685ADE6F" w:rsidR="00F507B0" w:rsidRPr="007E6653" w:rsidRDefault="00AF29C2" w:rsidP="00844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4A00D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>toate</w:t>
      </w:r>
      <w:r w:rsidR="00F507B0" w:rsidRPr="007E66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>Centrele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de Examen </w:t>
      </w:r>
      <w:r w:rsidR="004A00D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>Centre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Zonale de Evaluare s-a 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>asigurat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>logistica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necesară  organizării și desfășurării </w:t>
      </w:r>
      <w:r w:rsidR="004A00D0" w:rsidRPr="007E6653">
        <w:rPr>
          <w:rFonts w:ascii="Times New Roman" w:hAnsi="Times New Roman" w:cs="Times New Roman"/>
          <w:sz w:val="24"/>
          <w:szCs w:val="24"/>
          <w:lang w:val="ro-RO"/>
        </w:rPr>
        <w:t>examenelor na</w:t>
      </w:r>
      <w:r w:rsidR="00530236" w:rsidRPr="007E665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A00D0" w:rsidRPr="007E6653">
        <w:rPr>
          <w:rFonts w:ascii="Times New Roman" w:hAnsi="Times New Roman" w:cs="Times New Roman"/>
          <w:sz w:val="24"/>
          <w:szCs w:val="24"/>
          <w:lang w:val="ro-RO"/>
        </w:rPr>
        <w:t>ionale.</w:t>
      </w:r>
    </w:p>
    <w:p w14:paraId="4F7DC9ED" w14:textId="77C2B847" w:rsidR="00F507B0" w:rsidRPr="007E6653" w:rsidRDefault="00AF29C2" w:rsidP="00844C4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/>
        </w:rPr>
        <w:t>Astfel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s-a dispus de un  număr 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>suficient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>copiatoare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>stare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de func</w:t>
      </w:r>
      <w:r w:rsidR="00530236" w:rsidRPr="007E665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ionare, 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>calculatoare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>telefon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, fax, conexiune la 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>Internet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>materiale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consumabile, 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>fișete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>metalice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>documente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>tipizate</w:t>
      </w:r>
      <w:r w:rsidR="00F507B0" w:rsidRPr="007E6653">
        <w:rPr>
          <w:rFonts w:ascii="Times New Roman" w:hAnsi="Times New Roman" w:cs="Times New Roman"/>
          <w:sz w:val="24"/>
          <w:szCs w:val="24"/>
          <w:lang w:val="ro-RO"/>
        </w:rPr>
        <w:t>, consumabile</w:t>
      </w:r>
      <w:r w:rsidR="00F507B0" w:rsidRPr="007E6653">
        <w:rPr>
          <w:rFonts w:ascii="Times New Roman" w:hAnsi="Times New Roman" w:cs="Times New Roman"/>
          <w:lang w:val="ro-RO"/>
        </w:rPr>
        <w:t>.</w:t>
      </w:r>
    </w:p>
    <w:p w14:paraId="27B86CE7" w14:textId="77777777" w:rsidR="00575009" w:rsidRPr="007E6653" w:rsidRDefault="004A00D0" w:rsidP="00844C46">
      <w:p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</w:p>
    <w:p w14:paraId="6936B1A8" w14:textId="26C56FF0" w:rsidR="004A00D0" w:rsidRPr="007E6653" w:rsidRDefault="00575009" w:rsidP="00844C46">
      <w:p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="004A00D0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Evaluarea Na</w:t>
      </w:r>
      <w:r w:rsidR="00530236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ț</w:t>
      </w:r>
      <w:r w:rsidR="004A00D0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ională-202</w:t>
      </w:r>
      <w:r w:rsidR="00864DF0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1</w:t>
      </w:r>
    </w:p>
    <w:p w14:paraId="724A6EC4" w14:textId="2BBB8199" w:rsidR="006C1F1A" w:rsidRPr="007E6653" w:rsidRDefault="006C1F1A" w:rsidP="00844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7E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ab/>
        <w:t>La nivelul jude</w:t>
      </w:r>
      <w:r w:rsidR="00530236" w:rsidRPr="007E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7E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ului Buzău a </w:t>
      </w:r>
      <w:r w:rsidR="00AF29C2" w:rsidRPr="007E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funcționat</w:t>
      </w:r>
      <w:r w:rsidRPr="007E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Comisia Jude</w:t>
      </w:r>
      <w:r w:rsidR="00530236" w:rsidRPr="007E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7E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eană de Evaluare Na</w:t>
      </w:r>
      <w:r w:rsidR="00530236" w:rsidRPr="007E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7E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ională -202</w:t>
      </w:r>
      <w:r w:rsidR="00864DF0" w:rsidRPr="007E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1</w:t>
      </w:r>
      <w:r w:rsidRPr="007E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AF29C2" w:rsidRPr="007E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constituită</w:t>
      </w:r>
      <w:r w:rsidRPr="007E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prin decizia </w:t>
      </w:r>
      <w:r w:rsidR="00AF29C2" w:rsidRPr="007E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internă</w:t>
      </w:r>
      <w:r w:rsidRPr="007E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a I</w:t>
      </w:r>
      <w:r w:rsidR="00267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nspectoratul Școlar </w:t>
      </w:r>
      <w:r w:rsidRPr="007E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J</w:t>
      </w:r>
      <w:r w:rsidR="00267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udețean Buzău</w:t>
      </w:r>
      <w:r w:rsidRPr="007E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având ca </w:t>
      </w:r>
      <w:r w:rsidR="00AF29C2" w:rsidRPr="007E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președinte</w:t>
      </w:r>
      <w:r w:rsidRPr="007E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="00AF29C2" w:rsidRPr="007E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Inspectorul</w:t>
      </w:r>
      <w:r w:rsidRPr="007E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Școlar General prof. Ionel MEIROȘU. </w:t>
      </w:r>
    </w:p>
    <w:p w14:paraId="6D51BD5F" w14:textId="12AF5851" w:rsidR="00A13F5D" w:rsidRPr="007E6653" w:rsidRDefault="00AF29C2" w:rsidP="00844C4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20"/>
        <w:jc w:val="both"/>
        <w:textDirection w:val="btLr"/>
        <w:textAlignment w:val="top"/>
        <w:outlineLvl w:val="0"/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</w:pPr>
      <w:r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>Pentru</w:t>
      </w:r>
      <w:r w:rsidR="00A13F5D"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 xml:space="preserve"> desfășurarea examenului de Evaluare Na</w:t>
      </w:r>
      <w:r w:rsidR="00530236"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>ț</w:t>
      </w:r>
      <w:r w:rsidR="00A13F5D"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>ională în condi</w:t>
      </w:r>
      <w:r w:rsidR="00530236"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>ț</w:t>
      </w:r>
      <w:r w:rsidR="00A13F5D"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>ii de eficien</w:t>
      </w:r>
      <w:r w:rsidR="00530236"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>ț</w:t>
      </w:r>
      <w:r w:rsidR="00A13F5D"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 xml:space="preserve">ă  și </w:t>
      </w:r>
      <w:r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>corectitudine</w:t>
      </w:r>
      <w:r w:rsidR="00A13F5D"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>, în jude</w:t>
      </w:r>
      <w:r w:rsidR="00530236"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>ț</w:t>
      </w:r>
      <w:r w:rsidR="00A13F5D"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 xml:space="preserve">ul Buzău, s-au </w:t>
      </w:r>
      <w:r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>organizat</w:t>
      </w:r>
      <w:r w:rsidR="00A13F5D"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>:</w:t>
      </w:r>
    </w:p>
    <w:p w14:paraId="73DAD035" w14:textId="3AD88500" w:rsidR="00A13F5D" w:rsidRPr="007E6653" w:rsidRDefault="00A13F5D" w:rsidP="00A44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</w:pPr>
      <w:r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 xml:space="preserve">91 </w:t>
      </w:r>
      <w:r w:rsidR="00AF29C2"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>centre</w:t>
      </w:r>
      <w:r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 xml:space="preserve"> de examen; </w:t>
      </w:r>
    </w:p>
    <w:p w14:paraId="2C727445" w14:textId="291C6C9B" w:rsidR="00A13F5D" w:rsidRPr="007E6653" w:rsidRDefault="00A13F5D" w:rsidP="00A44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</w:pPr>
      <w:r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 xml:space="preserve">2 </w:t>
      </w:r>
      <w:r w:rsidR="00AF29C2"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>centre</w:t>
      </w:r>
      <w:r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 xml:space="preserve"> zonale de evaluare (Școala Gimnazială "Emil Palade" Buzău și Școala Gimnazială "</w:t>
      </w:r>
      <w:r w:rsidR="00AF29C2"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>Sfântul</w:t>
      </w:r>
      <w:r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F29C2"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>Apostol</w:t>
      </w:r>
      <w:r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 xml:space="preserve"> Andrei" Buzău);</w:t>
      </w:r>
    </w:p>
    <w:p w14:paraId="3DE34E03" w14:textId="211802B2" w:rsidR="00A13F5D" w:rsidRPr="007E6653" w:rsidRDefault="00A13F5D" w:rsidP="00A44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</w:pPr>
      <w:r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 xml:space="preserve">un </w:t>
      </w:r>
      <w:r w:rsidR="00AF29C2"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>centru</w:t>
      </w:r>
      <w:r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 xml:space="preserve"> regional de </w:t>
      </w:r>
      <w:r w:rsidR="00AF29C2"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>contestații</w:t>
      </w:r>
      <w:r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 xml:space="preserve"> (Școala Gimnazială Nr. 11 Buzău);</w:t>
      </w:r>
    </w:p>
    <w:p w14:paraId="5434A5DA" w14:textId="6B2B52F2" w:rsidR="00A13F5D" w:rsidRPr="007E6653" w:rsidRDefault="00A13F5D" w:rsidP="00A44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</w:pPr>
      <w:r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 xml:space="preserve">un </w:t>
      </w:r>
      <w:r w:rsidR="00AF29C2"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>centru</w:t>
      </w:r>
      <w:r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 xml:space="preserve"> zonal de evaluare </w:t>
      </w:r>
      <w:r w:rsidR="00AF29C2"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>pentru</w:t>
      </w:r>
      <w:r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F29C2"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>etapa</w:t>
      </w:r>
      <w:r w:rsidRPr="007E665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ro-RO"/>
        </w:rPr>
        <w:t xml:space="preserve"> specială (Școala Gimnazială "Episcop Dionisie Romano" Buzău).</w:t>
      </w:r>
    </w:p>
    <w:p w14:paraId="053B88CA" w14:textId="77777777" w:rsidR="006C1F1A" w:rsidRPr="007E6653" w:rsidRDefault="006C1F1A" w:rsidP="00844C46">
      <w:p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4DABF966" w14:textId="77777777" w:rsidR="0013507D" w:rsidRPr="007E6653" w:rsidRDefault="0013507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br w:type="page"/>
      </w:r>
    </w:p>
    <w:p w14:paraId="57FB6F9E" w14:textId="3535869C" w:rsidR="00B70861" w:rsidRPr="007E6653" w:rsidRDefault="00AF29C2" w:rsidP="006C1F1A">
      <w:p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lastRenderedPageBreak/>
        <w:t>Date</w:t>
      </w:r>
      <w:r w:rsidR="00B70861"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statistice</w:t>
      </w:r>
      <w:r w:rsidR="00B70861"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cu privire la </w:t>
      </w: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participarea</w:t>
      </w:r>
      <w:r w:rsidR="00B70861"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absolven</w:t>
      </w:r>
      <w:r w:rsidR="00530236"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ț</w:t>
      </w:r>
      <w:r w:rsidR="00B70861"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ilor clasei a VIII-a la Evaluarea Na</w:t>
      </w:r>
      <w:r w:rsidR="00530236"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ț</w:t>
      </w:r>
      <w:r w:rsidR="00B70861"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ională</w:t>
      </w:r>
      <w:r w:rsidR="005D1493"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- 202</w:t>
      </w:r>
      <w:r w:rsidR="00A13F5D"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1</w:t>
      </w:r>
    </w:p>
    <w:p w14:paraId="5FBC627D" w14:textId="77777777" w:rsidR="003D4E77" w:rsidRPr="007E6653" w:rsidRDefault="003D4E77" w:rsidP="001350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A1286FC" w14:textId="07F8BC80" w:rsidR="0013507D" w:rsidRPr="007E6653" w:rsidRDefault="00AF29C2" w:rsidP="001350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E66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Rezultate</w:t>
      </w:r>
      <w:r w:rsidR="0013507D" w:rsidRPr="007E66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7E66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înainte</w:t>
      </w:r>
      <w:r w:rsidR="0013507D" w:rsidRPr="007E66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de </w:t>
      </w:r>
      <w:r w:rsidRPr="007E66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contestații</w:t>
      </w:r>
    </w:p>
    <w:tbl>
      <w:tblPr>
        <w:tblW w:w="1424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708"/>
        <w:gridCol w:w="1094"/>
        <w:gridCol w:w="774"/>
        <w:gridCol w:w="775"/>
        <w:gridCol w:w="461"/>
        <w:gridCol w:w="619"/>
        <w:gridCol w:w="775"/>
        <w:gridCol w:w="774"/>
        <w:gridCol w:w="619"/>
        <w:gridCol w:w="619"/>
        <w:gridCol w:w="619"/>
        <w:gridCol w:w="619"/>
        <w:gridCol w:w="619"/>
        <w:gridCol w:w="619"/>
        <w:gridCol w:w="619"/>
        <w:gridCol w:w="1240"/>
      </w:tblGrid>
      <w:tr w:rsidR="008E3DE5" w:rsidRPr="007E6653" w14:paraId="0EBC05CC" w14:textId="77777777" w:rsidTr="00783E15">
        <w:trPr>
          <w:cantSplit/>
          <w:trHeight w:val="1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659D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14:paraId="0333F974" w14:textId="7D97A693" w:rsidR="0013507D" w:rsidRPr="007E6653" w:rsidRDefault="003D4E77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Înscriși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F57A34" w14:textId="7D975A7F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Cu </w:t>
            </w:r>
            <w:r w:rsidR="00AF29C2"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toate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</w:t>
            </w:r>
            <w:r w:rsidR="00AF29C2"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rezultatele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14:paraId="135E1D66" w14:textId="6FD4C53E" w:rsidR="0013507D" w:rsidRPr="007E6653" w:rsidRDefault="003D4E77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Candida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i</w:t>
            </w:r>
            <w:r w:rsidR="0013507D"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cu media </w:t>
            </w:r>
            <w:r w:rsidR="00AF29C2"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peste</w:t>
            </w:r>
            <w:r w:rsidR="0013507D"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14:paraId="1C9A89E1" w14:textId="7B4F1319" w:rsidR="0013507D" w:rsidRPr="007E6653" w:rsidRDefault="003D4E77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Prezen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i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A83C93" w14:textId="7953021D" w:rsidR="0013507D" w:rsidRPr="007E6653" w:rsidRDefault="00AF29C2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Neprezentați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28CA51" w14:textId="1AE9E707" w:rsidR="0013507D" w:rsidRPr="007E6653" w:rsidRDefault="00B4263A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Eliminați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E64317" w14:textId="77777777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1-1,99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A8B600" w14:textId="77777777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2-2,99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5B065F" w14:textId="77777777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3-3,99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106BB1" w14:textId="77777777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4-4,99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001E78" w14:textId="77777777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5-5,99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9DD222" w14:textId="77777777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6-6,99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935BF6" w14:textId="77777777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7-7,99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3BBEB6" w14:textId="77777777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8-8,99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103DDB" w14:textId="77777777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9-9,99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14:paraId="7F21F091" w14:textId="77777777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14:paraId="5416EE2D" w14:textId="3A52C322" w:rsidR="0013507D" w:rsidRPr="007E6653" w:rsidRDefault="00AF29C2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Procent</w:t>
            </w:r>
            <w:r w:rsidR="0013507D"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note</w:t>
            </w:r>
            <w:r w:rsidR="0013507D"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peste</w:t>
            </w:r>
            <w:r w:rsidR="0013507D"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5</w:t>
            </w:r>
          </w:p>
        </w:tc>
      </w:tr>
      <w:tr w:rsidR="008E3DE5" w:rsidRPr="007E6653" w14:paraId="641B74E0" w14:textId="77777777" w:rsidTr="00D76DA8">
        <w:trPr>
          <w:trHeight w:val="5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2798" w14:textId="649F4654" w:rsidR="0013507D" w:rsidRPr="007E6653" w:rsidRDefault="0013507D" w:rsidP="00EE1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Limba și </w:t>
            </w:r>
            <w:r w:rsidR="00AF29C2"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literatura</w:t>
            </w: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română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04F6CCD0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2918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BEBD5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2918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932FA8F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2299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43C311EC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2670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359A3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248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27FF6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3A741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35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44CDE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73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BBFC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117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99C7F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146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587FB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403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E8BD7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472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7810F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562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F0102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575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65410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282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753B558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3160A80B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86,10%</w:t>
            </w:r>
          </w:p>
        </w:tc>
      </w:tr>
      <w:tr w:rsidR="008E3DE5" w:rsidRPr="007E6653" w14:paraId="6CA47F91" w14:textId="77777777" w:rsidTr="00D76DA8">
        <w:trPr>
          <w:trHeight w:val="5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AF23" w14:textId="427C0042" w:rsidR="0013507D" w:rsidRPr="007E6653" w:rsidRDefault="00AF29C2" w:rsidP="00EE1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4DCE8B8F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2918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CCF7C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2918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740760D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1736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5EFDBECA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2665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D4511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253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F766B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EA729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FA3E3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111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F2D0E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385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05A03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425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9FC87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403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9C646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371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2F64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344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EDF81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288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118FB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314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0C802BE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641DF748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65,14%</w:t>
            </w:r>
          </w:p>
        </w:tc>
      </w:tr>
      <w:tr w:rsidR="008E3DE5" w:rsidRPr="007E6653" w14:paraId="69EC3E45" w14:textId="77777777" w:rsidTr="00D76DA8">
        <w:trPr>
          <w:trHeight w:val="12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DE19" w14:textId="77777777" w:rsidR="0013507D" w:rsidRPr="007E6653" w:rsidRDefault="0013507D" w:rsidP="00EE1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Medii 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1E5B722D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2918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7DD06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2918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B26FD41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2016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61CE8ACA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2663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F61F7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255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E20DE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99D9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DF252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81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6217C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188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F68E5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367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7BA4F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443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34D7B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453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026ED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459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1143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407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D15E7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253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36DFB3D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7D4C0F19" w14:textId="77777777" w:rsidR="0013507D" w:rsidRPr="007E6653" w:rsidRDefault="0013507D" w:rsidP="00EE13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69,09%</w:t>
            </w:r>
          </w:p>
        </w:tc>
      </w:tr>
    </w:tbl>
    <w:p w14:paraId="271DD793" w14:textId="77777777" w:rsidR="0013507D" w:rsidRPr="007E6653" w:rsidRDefault="0013507D" w:rsidP="001350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EE3FB91" w14:textId="77777777" w:rsidR="0013507D" w:rsidRPr="007E6653" w:rsidRDefault="0013507D" w:rsidP="001350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B36C95C" w14:textId="77777777" w:rsidR="0013507D" w:rsidRPr="007E6653" w:rsidRDefault="0013507D" w:rsidP="00135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E66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br w:type="page"/>
      </w:r>
    </w:p>
    <w:p w14:paraId="0FD7A68A" w14:textId="41FBE449" w:rsidR="0013507D" w:rsidRPr="007E6653" w:rsidRDefault="00AF29C2" w:rsidP="001350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E66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Rezultate</w:t>
      </w:r>
      <w:r w:rsidR="0013507D" w:rsidRPr="007E66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după </w:t>
      </w:r>
      <w:r w:rsidRPr="007E66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contestații</w:t>
      </w:r>
    </w:p>
    <w:tbl>
      <w:tblPr>
        <w:tblW w:w="14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771"/>
        <w:gridCol w:w="771"/>
        <w:gridCol w:w="1044"/>
        <w:gridCol w:w="771"/>
        <w:gridCol w:w="638"/>
        <w:gridCol w:w="560"/>
        <w:gridCol w:w="560"/>
        <w:gridCol w:w="638"/>
        <w:gridCol w:w="638"/>
        <w:gridCol w:w="638"/>
        <w:gridCol w:w="638"/>
        <w:gridCol w:w="638"/>
        <w:gridCol w:w="638"/>
        <w:gridCol w:w="638"/>
        <w:gridCol w:w="638"/>
        <w:gridCol w:w="560"/>
        <w:gridCol w:w="1060"/>
      </w:tblGrid>
      <w:tr w:rsidR="008E3DE5" w:rsidRPr="007E6653" w14:paraId="43CE4105" w14:textId="77777777" w:rsidTr="00783E15">
        <w:trPr>
          <w:cantSplit/>
          <w:trHeight w:val="1756"/>
          <w:jc w:val="center"/>
        </w:trPr>
        <w:tc>
          <w:tcPr>
            <w:tcW w:w="2197" w:type="dxa"/>
            <w:shd w:val="clear" w:color="333333" w:fill="auto"/>
            <w:vAlign w:val="center"/>
            <w:hideMark/>
          </w:tcPr>
          <w:p w14:paraId="5F1CC6FC" w14:textId="77777777" w:rsidR="0013507D" w:rsidRPr="007E6653" w:rsidRDefault="0013507D" w:rsidP="00E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71" w:type="dxa"/>
            <w:shd w:val="clear" w:color="auto" w:fill="8DB3E2" w:themeFill="text2" w:themeFillTint="66"/>
            <w:textDirection w:val="btLr"/>
            <w:vAlign w:val="center"/>
            <w:hideMark/>
          </w:tcPr>
          <w:p w14:paraId="6E0A9CFE" w14:textId="633C3214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Înscriși</w:t>
            </w:r>
          </w:p>
        </w:tc>
        <w:tc>
          <w:tcPr>
            <w:tcW w:w="771" w:type="dxa"/>
            <w:shd w:val="clear" w:color="333333" w:fill="auto"/>
            <w:textDirection w:val="btLr"/>
            <w:vAlign w:val="center"/>
            <w:hideMark/>
          </w:tcPr>
          <w:p w14:paraId="2835A83F" w14:textId="6C91526A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Cu </w:t>
            </w:r>
            <w:r w:rsidR="00AF29C2"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toate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AF29C2"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rezultatele</w:t>
            </w:r>
          </w:p>
        </w:tc>
        <w:tc>
          <w:tcPr>
            <w:tcW w:w="1044" w:type="dxa"/>
            <w:shd w:val="clear" w:color="auto" w:fill="FFFF00"/>
            <w:textDirection w:val="btLr"/>
            <w:vAlign w:val="center"/>
            <w:hideMark/>
          </w:tcPr>
          <w:p w14:paraId="2D8448FD" w14:textId="13185824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Candida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 cu media </w:t>
            </w:r>
            <w:r w:rsidR="00AF29C2"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peste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5</w:t>
            </w:r>
          </w:p>
        </w:tc>
        <w:tc>
          <w:tcPr>
            <w:tcW w:w="771" w:type="dxa"/>
            <w:shd w:val="clear" w:color="auto" w:fill="8DB3E2" w:themeFill="text2" w:themeFillTint="66"/>
            <w:textDirection w:val="btLr"/>
            <w:vAlign w:val="center"/>
            <w:hideMark/>
          </w:tcPr>
          <w:p w14:paraId="46F0CC0E" w14:textId="280B1E08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Prezen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638" w:type="dxa"/>
            <w:shd w:val="clear" w:color="333333" w:fill="auto"/>
            <w:textDirection w:val="btLr"/>
            <w:vAlign w:val="center"/>
            <w:hideMark/>
          </w:tcPr>
          <w:p w14:paraId="1ED10D21" w14:textId="0A8C082B" w:rsidR="0013507D" w:rsidRPr="007E6653" w:rsidRDefault="00AF29C2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Neprezentați</w:t>
            </w:r>
          </w:p>
        </w:tc>
        <w:tc>
          <w:tcPr>
            <w:tcW w:w="560" w:type="dxa"/>
            <w:shd w:val="clear" w:color="333333" w:fill="auto"/>
            <w:textDirection w:val="btLr"/>
            <w:vAlign w:val="center"/>
            <w:hideMark/>
          </w:tcPr>
          <w:p w14:paraId="54F16EDF" w14:textId="5CA8CA9D" w:rsidR="0013507D" w:rsidRPr="007E6653" w:rsidRDefault="00B4263A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Eliminați</w:t>
            </w:r>
          </w:p>
        </w:tc>
        <w:tc>
          <w:tcPr>
            <w:tcW w:w="560" w:type="dxa"/>
            <w:shd w:val="clear" w:color="333333" w:fill="auto"/>
            <w:textDirection w:val="btLr"/>
            <w:vAlign w:val="center"/>
            <w:hideMark/>
          </w:tcPr>
          <w:p w14:paraId="4D375094" w14:textId="77777777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1-1,99</w:t>
            </w:r>
          </w:p>
        </w:tc>
        <w:tc>
          <w:tcPr>
            <w:tcW w:w="638" w:type="dxa"/>
            <w:shd w:val="clear" w:color="333333" w:fill="auto"/>
            <w:textDirection w:val="btLr"/>
            <w:vAlign w:val="center"/>
            <w:hideMark/>
          </w:tcPr>
          <w:p w14:paraId="5E1B295C" w14:textId="77777777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2-2,99</w:t>
            </w:r>
          </w:p>
        </w:tc>
        <w:tc>
          <w:tcPr>
            <w:tcW w:w="638" w:type="dxa"/>
            <w:shd w:val="clear" w:color="333333" w:fill="auto"/>
            <w:textDirection w:val="btLr"/>
            <w:vAlign w:val="center"/>
            <w:hideMark/>
          </w:tcPr>
          <w:p w14:paraId="530EA854" w14:textId="77777777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3-3,99</w:t>
            </w:r>
          </w:p>
        </w:tc>
        <w:tc>
          <w:tcPr>
            <w:tcW w:w="638" w:type="dxa"/>
            <w:shd w:val="clear" w:color="333333" w:fill="auto"/>
            <w:textDirection w:val="btLr"/>
            <w:vAlign w:val="center"/>
            <w:hideMark/>
          </w:tcPr>
          <w:p w14:paraId="745C8CA8" w14:textId="77777777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4-4,99</w:t>
            </w:r>
          </w:p>
        </w:tc>
        <w:tc>
          <w:tcPr>
            <w:tcW w:w="638" w:type="dxa"/>
            <w:shd w:val="clear" w:color="333333" w:fill="auto"/>
            <w:textDirection w:val="btLr"/>
            <w:vAlign w:val="center"/>
            <w:hideMark/>
          </w:tcPr>
          <w:p w14:paraId="1D8D09B0" w14:textId="77777777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5-5,99</w:t>
            </w:r>
          </w:p>
        </w:tc>
        <w:tc>
          <w:tcPr>
            <w:tcW w:w="638" w:type="dxa"/>
            <w:shd w:val="clear" w:color="333333" w:fill="auto"/>
            <w:textDirection w:val="btLr"/>
            <w:vAlign w:val="center"/>
            <w:hideMark/>
          </w:tcPr>
          <w:p w14:paraId="46B953C5" w14:textId="77777777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6-6,99</w:t>
            </w:r>
          </w:p>
        </w:tc>
        <w:tc>
          <w:tcPr>
            <w:tcW w:w="638" w:type="dxa"/>
            <w:shd w:val="clear" w:color="333333" w:fill="auto"/>
            <w:textDirection w:val="btLr"/>
            <w:vAlign w:val="center"/>
            <w:hideMark/>
          </w:tcPr>
          <w:p w14:paraId="4ECF7433" w14:textId="77777777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7-7,99</w:t>
            </w:r>
          </w:p>
        </w:tc>
        <w:tc>
          <w:tcPr>
            <w:tcW w:w="638" w:type="dxa"/>
            <w:shd w:val="clear" w:color="333333" w:fill="auto"/>
            <w:textDirection w:val="btLr"/>
            <w:vAlign w:val="center"/>
            <w:hideMark/>
          </w:tcPr>
          <w:p w14:paraId="07A994E2" w14:textId="77777777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8-8,99</w:t>
            </w:r>
          </w:p>
        </w:tc>
        <w:tc>
          <w:tcPr>
            <w:tcW w:w="638" w:type="dxa"/>
            <w:shd w:val="clear" w:color="333333" w:fill="auto"/>
            <w:textDirection w:val="btLr"/>
            <w:vAlign w:val="center"/>
            <w:hideMark/>
          </w:tcPr>
          <w:p w14:paraId="0FC1591A" w14:textId="77777777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9-9,99</w:t>
            </w:r>
          </w:p>
        </w:tc>
        <w:tc>
          <w:tcPr>
            <w:tcW w:w="560" w:type="dxa"/>
            <w:shd w:val="clear" w:color="auto" w:fill="FFFF00"/>
            <w:textDirection w:val="btLr"/>
            <w:vAlign w:val="center"/>
            <w:hideMark/>
          </w:tcPr>
          <w:p w14:paraId="0783FA5D" w14:textId="77777777" w:rsidR="0013507D" w:rsidRPr="007E6653" w:rsidRDefault="001350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060" w:type="dxa"/>
            <w:shd w:val="clear" w:color="auto" w:fill="8DB3E2" w:themeFill="text2" w:themeFillTint="66"/>
            <w:textDirection w:val="btLr"/>
            <w:vAlign w:val="center"/>
            <w:hideMark/>
          </w:tcPr>
          <w:p w14:paraId="6D2872F0" w14:textId="5A20E50F" w:rsidR="0013507D" w:rsidRPr="007E6653" w:rsidRDefault="000E387D" w:rsidP="00EE1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Procent</w:t>
            </w:r>
            <w:r w:rsidR="0013507D"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AF29C2"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NOTE</w:t>
            </w:r>
            <w:r w:rsidR="0013507D"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AF29C2"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peste</w:t>
            </w:r>
            <w:r w:rsidR="0013507D" w:rsidRPr="007E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5</w:t>
            </w:r>
          </w:p>
        </w:tc>
      </w:tr>
      <w:tr w:rsidR="008E3DE5" w:rsidRPr="007E6653" w14:paraId="18AAFDE8" w14:textId="77777777" w:rsidTr="00D76DA8">
        <w:trPr>
          <w:trHeight w:val="319"/>
          <w:jc w:val="center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5AA142F1" w14:textId="121AE9A0" w:rsidR="0013507D" w:rsidRPr="007E6653" w:rsidRDefault="0013507D" w:rsidP="00EE1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Limba și </w:t>
            </w:r>
            <w:r w:rsidR="00AF29C2"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literatura</w:t>
            </w: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română</w:t>
            </w:r>
          </w:p>
        </w:tc>
        <w:tc>
          <w:tcPr>
            <w:tcW w:w="771" w:type="dxa"/>
            <w:shd w:val="clear" w:color="auto" w:fill="8DB3E2" w:themeFill="text2" w:themeFillTint="66"/>
            <w:noWrap/>
            <w:vAlign w:val="bottom"/>
            <w:hideMark/>
          </w:tcPr>
          <w:p w14:paraId="7792077E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2918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83654DA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2918</w:t>
            </w:r>
          </w:p>
        </w:tc>
        <w:tc>
          <w:tcPr>
            <w:tcW w:w="1044" w:type="dxa"/>
            <w:shd w:val="clear" w:color="auto" w:fill="FFFF00"/>
            <w:noWrap/>
            <w:vAlign w:val="bottom"/>
            <w:hideMark/>
          </w:tcPr>
          <w:p w14:paraId="1761EE36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2304</w:t>
            </w:r>
          </w:p>
        </w:tc>
        <w:tc>
          <w:tcPr>
            <w:tcW w:w="771" w:type="dxa"/>
            <w:shd w:val="clear" w:color="auto" w:fill="8DB3E2" w:themeFill="text2" w:themeFillTint="66"/>
            <w:noWrap/>
            <w:vAlign w:val="bottom"/>
            <w:hideMark/>
          </w:tcPr>
          <w:p w14:paraId="22FC5E3E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2670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B83515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248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D94830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B31FF1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DD5DD5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73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A6582D4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116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358DFAD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142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389AF77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385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41D23DF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453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CF61253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532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2A0513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574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2115462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353</w:t>
            </w:r>
          </w:p>
        </w:tc>
        <w:tc>
          <w:tcPr>
            <w:tcW w:w="560" w:type="dxa"/>
            <w:shd w:val="clear" w:color="auto" w:fill="FFFF00"/>
            <w:noWrap/>
            <w:vAlign w:val="bottom"/>
            <w:hideMark/>
          </w:tcPr>
          <w:p w14:paraId="1DDF336F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060" w:type="dxa"/>
            <w:shd w:val="clear" w:color="auto" w:fill="8DB3E2" w:themeFill="text2" w:themeFillTint="66"/>
            <w:noWrap/>
            <w:vAlign w:val="bottom"/>
            <w:hideMark/>
          </w:tcPr>
          <w:p w14:paraId="16C4D84F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86,29%</w:t>
            </w:r>
          </w:p>
        </w:tc>
      </w:tr>
      <w:tr w:rsidR="008E3DE5" w:rsidRPr="007E6653" w14:paraId="515DF787" w14:textId="77777777" w:rsidTr="00D76DA8">
        <w:trPr>
          <w:trHeight w:val="319"/>
          <w:jc w:val="center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72DB7163" w14:textId="28437AAA" w:rsidR="0013507D" w:rsidRPr="007E6653" w:rsidRDefault="00AF29C2" w:rsidP="00EE1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771" w:type="dxa"/>
            <w:shd w:val="clear" w:color="auto" w:fill="8DB3E2" w:themeFill="text2" w:themeFillTint="66"/>
            <w:noWrap/>
            <w:vAlign w:val="bottom"/>
            <w:hideMark/>
          </w:tcPr>
          <w:p w14:paraId="6799E770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2918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65092ED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2918</w:t>
            </w:r>
          </w:p>
        </w:tc>
        <w:tc>
          <w:tcPr>
            <w:tcW w:w="1044" w:type="dxa"/>
            <w:shd w:val="clear" w:color="auto" w:fill="FFFF00"/>
            <w:noWrap/>
            <w:vAlign w:val="bottom"/>
            <w:hideMark/>
          </w:tcPr>
          <w:p w14:paraId="2C213C68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1738</w:t>
            </w:r>
          </w:p>
        </w:tc>
        <w:tc>
          <w:tcPr>
            <w:tcW w:w="771" w:type="dxa"/>
            <w:shd w:val="clear" w:color="auto" w:fill="8DB3E2" w:themeFill="text2" w:themeFillTint="66"/>
            <w:noWrap/>
            <w:vAlign w:val="bottom"/>
            <w:hideMark/>
          </w:tcPr>
          <w:p w14:paraId="12171F00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2665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C0D05D7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A5BD7B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62F041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5A7958E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111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2114F2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386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2D4FC5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422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5A19D3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406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9D84A7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362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F6BBB4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344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68BDBB4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296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E787736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313</w:t>
            </w:r>
          </w:p>
        </w:tc>
        <w:tc>
          <w:tcPr>
            <w:tcW w:w="560" w:type="dxa"/>
            <w:shd w:val="clear" w:color="auto" w:fill="FFFF00"/>
            <w:noWrap/>
            <w:vAlign w:val="bottom"/>
            <w:hideMark/>
          </w:tcPr>
          <w:p w14:paraId="0E821EE6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060" w:type="dxa"/>
            <w:shd w:val="clear" w:color="auto" w:fill="8DB3E2" w:themeFill="text2" w:themeFillTint="66"/>
            <w:noWrap/>
            <w:vAlign w:val="bottom"/>
            <w:hideMark/>
          </w:tcPr>
          <w:p w14:paraId="30E80D96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65,22%</w:t>
            </w:r>
          </w:p>
        </w:tc>
      </w:tr>
      <w:tr w:rsidR="008E3DE5" w:rsidRPr="007E6653" w14:paraId="25722BFF" w14:textId="77777777" w:rsidTr="00D76DA8">
        <w:trPr>
          <w:trHeight w:val="319"/>
          <w:jc w:val="center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1CEDCD30" w14:textId="77777777" w:rsidR="0013507D" w:rsidRPr="007E6653" w:rsidRDefault="0013507D" w:rsidP="00EE1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Medii EN</w:t>
            </w:r>
          </w:p>
        </w:tc>
        <w:tc>
          <w:tcPr>
            <w:tcW w:w="771" w:type="dxa"/>
            <w:shd w:val="clear" w:color="auto" w:fill="8DB3E2" w:themeFill="text2" w:themeFillTint="66"/>
            <w:noWrap/>
            <w:vAlign w:val="bottom"/>
            <w:hideMark/>
          </w:tcPr>
          <w:p w14:paraId="69E5676D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2918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20BDBB42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2918</w:t>
            </w:r>
          </w:p>
        </w:tc>
        <w:tc>
          <w:tcPr>
            <w:tcW w:w="1044" w:type="dxa"/>
            <w:shd w:val="clear" w:color="auto" w:fill="FFFF00"/>
            <w:noWrap/>
            <w:vAlign w:val="bottom"/>
            <w:hideMark/>
          </w:tcPr>
          <w:p w14:paraId="29C593B7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2019</w:t>
            </w:r>
          </w:p>
        </w:tc>
        <w:tc>
          <w:tcPr>
            <w:tcW w:w="771" w:type="dxa"/>
            <w:shd w:val="clear" w:color="auto" w:fill="8DB3E2" w:themeFill="text2" w:themeFillTint="66"/>
            <w:noWrap/>
            <w:vAlign w:val="bottom"/>
            <w:hideMark/>
          </w:tcPr>
          <w:p w14:paraId="1BC0AAED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2663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969F899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72EFC2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64A7B7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82E0D5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81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0F8506B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187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131CC7E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365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E7F03BF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426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BF878A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454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BF61BF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015A119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414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8D20536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284</w:t>
            </w:r>
          </w:p>
        </w:tc>
        <w:tc>
          <w:tcPr>
            <w:tcW w:w="560" w:type="dxa"/>
            <w:shd w:val="clear" w:color="auto" w:fill="FFFF00"/>
            <w:noWrap/>
            <w:vAlign w:val="bottom"/>
            <w:hideMark/>
          </w:tcPr>
          <w:p w14:paraId="3C1ECD3F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60" w:type="dxa"/>
            <w:shd w:val="clear" w:color="auto" w:fill="8DB3E2" w:themeFill="text2" w:themeFillTint="66"/>
            <w:noWrap/>
            <w:vAlign w:val="bottom"/>
            <w:hideMark/>
          </w:tcPr>
          <w:p w14:paraId="04B4C18F" w14:textId="77777777" w:rsidR="0013507D" w:rsidRPr="007E6653" w:rsidRDefault="0013507D" w:rsidP="00EE13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75,82%</w:t>
            </w:r>
          </w:p>
        </w:tc>
      </w:tr>
    </w:tbl>
    <w:p w14:paraId="280E8D16" w14:textId="77777777" w:rsidR="0013507D" w:rsidRPr="007E6653" w:rsidRDefault="0013507D" w:rsidP="001350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147485A" w14:textId="059466C1" w:rsidR="0013507D" w:rsidRPr="007E6653" w:rsidRDefault="0013507D" w:rsidP="001350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analiza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rezultatelor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obținute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candida</w:t>
      </w:r>
      <w:r w:rsidR="00530236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înainte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după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contestații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la proba de limba și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literatura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română, reiese că numărul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notelor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sub 5 a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scăzut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la 371, la 366. Numărul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notelor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peste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5 a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crescut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la 229, la 234. De asemenea, numărul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notelor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10 a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înregistrat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creștere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la 5 la 7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note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 10. </w:t>
      </w:r>
    </w:p>
    <w:p w14:paraId="36AF89D9" w14:textId="77777777" w:rsidR="0013507D" w:rsidRPr="007E6653" w:rsidRDefault="0013507D" w:rsidP="0013507D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DC8A61C" wp14:editId="56EE0108">
            <wp:extent cx="6728460" cy="2209800"/>
            <wp:effectExtent l="0" t="0" r="15240" b="0"/>
            <wp:docPr id="1" name="Diagramă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6BEB42-5F5D-4C59-9C1F-867CE14BF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7482BEB" w14:textId="4D1029A0" w:rsidR="0013507D" w:rsidRPr="007E6653" w:rsidRDefault="0013507D" w:rsidP="001350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Analiza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comparativă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rezultatelor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obținute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candida</w:t>
      </w:r>
      <w:r w:rsidR="00530236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înainte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după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contestații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proba de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matematică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arată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că numărul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notelor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mai mici de 5 a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scăzut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la 929, la 927. Numărul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notelor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10 a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crescut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la 16, la 17. </w:t>
      </w:r>
    </w:p>
    <w:p w14:paraId="76C980ED" w14:textId="77777777" w:rsidR="0013507D" w:rsidRPr="007E6653" w:rsidRDefault="0013507D" w:rsidP="0013507D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849E94F" wp14:editId="29B616BA">
            <wp:extent cx="6705600" cy="1851660"/>
            <wp:effectExtent l="0" t="0" r="0" b="15240"/>
            <wp:docPr id="15" name="Diagramă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4AE889-44EB-4528-B832-16B523CED4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B640AE5" w14:textId="58D16B89" w:rsidR="0013507D" w:rsidRPr="007E6653" w:rsidRDefault="0013507D" w:rsidP="001350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Mediile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obținute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elevi la examenul de evaluare na</w:t>
      </w:r>
      <w:r w:rsidR="00530236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ională s-au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ameliorat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după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etapa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contestații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Astfel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numărul mediilor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între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5 și 5,99 a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scăzut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17, cel al mediilor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între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7 și 7,99 a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înregistrat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 scădere de 19 medii, în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timp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 mediile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între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8 și 8,99 au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crescut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la 407 la 414, cel al mediilor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între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9 și 9,99 au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crescut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la 253 la 284. Numărul mediilor de 10 a rămas </w:t>
      </w:r>
      <w:r w:rsidR="00AF29C2"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>constant</w:t>
      </w:r>
      <w:r w:rsidRPr="007E66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14:paraId="3802C457" w14:textId="77777777" w:rsidR="0013507D" w:rsidRPr="007E6653" w:rsidRDefault="0013507D" w:rsidP="001350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D330C94" w14:textId="77777777" w:rsidR="0013507D" w:rsidRPr="007E6653" w:rsidRDefault="0013507D" w:rsidP="0013507D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BF7EAD1" wp14:editId="7F8DAA82">
            <wp:extent cx="8031480" cy="2990335"/>
            <wp:effectExtent l="0" t="0" r="7620" b="635"/>
            <wp:docPr id="8" name="Diagramă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F63200-9ADB-40F6-B048-94D89BD28E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845DBFC" w14:textId="39612F69" w:rsidR="0013507D" w:rsidRPr="007E6653" w:rsidRDefault="0013507D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E66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br w:type="page"/>
      </w:r>
    </w:p>
    <w:p w14:paraId="6064901B" w14:textId="77777777" w:rsidR="0013507D" w:rsidRPr="007E6653" w:rsidRDefault="0013507D" w:rsidP="00135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A7674D7" w14:textId="5271BEC1" w:rsidR="0013507D" w:rsidRDefault="00AF29C2" w:rsidP="00135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E66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Statistici</w:t>
      </w:r>
      <w:r w:rsidR="0013507D" w:rsidRPr="007E66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– </w:t>
      </w:r>
      <w:r w:rsidRPr="007E66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rezultate</w:t>
      </w:r>
      <w:r w:rsidR="0013507D" w:rsidRPr="007E66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finale</w:t>
      </w:r>
    </w:p>
    <w:p w14:paraId="70AFC428" w14:textId="77777777" w:rsidR="00B4263A" w:rsidRPr="007E6653" w:rsidRDefault="00B4263A" w:rsidP="00135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D6D253B" w14:textId="77777777" w:rsidR="0013507D" w:rsidRPr="007E6653" w:rsidRDefault="0013507D" w:rsidP="0013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o-RO"/>
        </w:rPr>
      </w:pPr>
      <w:r w:rsidRPr="007E665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34A15F2" wp14:editId="43326BBA">
            <wp:extent cx="8783604" cy="4396902"/>
            <wp:effectExtent l="0" t="0" r="17780" b="3810"/>
            <wp:docPr id="16" name="Diagramă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A0BDE6-BE24-469A-9DE6-9F7252929D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F3A536D" w14:textId="77777777" w:rsidR="0013507D" w:rsidRPr="007E6653" w:rsidRDefault="0013507D" w:rsidP="0013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o-RO"/>
        </w:rPr>
      </w:pPr>
      <w:r w:rsidRPr="007E6653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33CD73E6" wp14:editId="69E77335">
            <wp:extent cx="9358009" cy="4795737"/>
            <wp:effectExtent l="0" t="0" r="14605" b="5080"/>
            <wp:docPr id="18" name="Diagramă 1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21F608-FE0B-4C9A-8D77-BCA4572C39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B9F5456" w14:textId="77777777" w:rsidR="0013507D" w:rsidRPr="007E6653" w:rsidRDefault="0013507D" w:rsidP="00135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ro-RO"/>
        </w:rPr>
      </w:pPr>
    </w:p>
    <w:p w14:paraId="0A735BFC" w14:textId="0CF94829" w:rsidR="0013507D" w:rsidRPr="007E6653" w:rsidRDefault="0013507D">
      <w:pPr>
        <w:rPr>
          <w:rFonts w:ascii="Times New Roman" w:eastAsia="Times New Roman" w:hAnsi="Times New Roman" w:cs="Times New Roman"/>
          <w:lang w:val="ro-RO"/>
        </w:rPr>
      </w:pPr>
      <w:r w:rsidRPr="007E6653">
        <w:rPr>
          <w:rFonts w:ascii="Times New Roman" w:eastAsia="Times New Roman" w:hAnsi="Times New Roman" w:cs="Times New Roman"/>
          <w:lang w:val="ro-RO"/>
        </w:rPr>
        <w:br w:type="page"/>
      </w:r>
    </w:p>
    <w:p w14:paraId="18EAFFF8" w14:textId="447CEE43" w:rsidR="0013507D" w:rsidRPr="007E6653" w:rsidRDefault="00AF29C2" w:rsidP="001350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E66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Situația</w:t>
      </w:r>
      <w:r w:rsidR="0013507D" w:rsidRPr="007E66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7E66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statistică</w:t>
      </w:r>
      <w:r w:rsidR="0013507D" w:rsidRPr="007E66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pe </w:t>
      </w:r>
      <w:r w:rsidRPr="007E66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unități</w:t>
      </w:r>
      <w:r w:rsidR="0013507D" w:rsidRPr="007E66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de </w:t>
      </w:r>
      <w:r w:rsidRPr="007E66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învățământ</w:t>
      </w:r>
    </w:p>
    <w:tbl>
      <w:tblPr>
        <w:tblW w:w="14999" w:type="dxa"/>
        <w:jc w:val="center"/>
        <w:tblLook w:val="04A0" w:firstRow="1" w:lastRow="0" w:firstColumn="1" w:lastColumn="0" w:noHBand="0" w:noVBand="1"/>
      </w:tblPr>
      <w:tblGrid>
        <w:gridCol w:w="3144"/>
        <w:gridCol w:w="767"/>
        <w:gridCol w:w="850"/>
        <w:gridCol w:w="709"/>
        <w:gridCol w:w="773"/>
        <w:gridCol w:w="805"/>
        <w:gridCol w:w="554"/>
        <w:gridCol w:w="567"/>
        <w:gridCol w:w="567"/>
        <w:gridCol w:w="625"/>
        <w:gridCol w:w="709"/>
        <w:gridCol w:w="709"/>
        <w:gridCol w:w="709"/>
        <w:gridCol w:w="567"/>
        <w:gridCol w:w="708"/>
        <w:gridCol w:w="709"/>
        <w:gridCol w:w="567"/>
        <w:gridCol w:w="960"/>
      </w:tblGrid>
      <w:tr w:rsidR="0013507D" w:rsidRPr="007E6653" w14:paraId="0031C161" w14:textId="77777777" w:rsidTr="0013507D">
        <w:trPr>
          <w:cantSplit/>
          <w:trHeight w:val="1715"/>
          <w:jc w:val="center"/>
        </w:trPr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A9567" w14:textId="7EEBF21E" w:rsidR="0013507D" w:rsidRPr="007E6653" w:rsidRDefault="0013507D" w:rsidP="00E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UNI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A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EA DE PROVENIEN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A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F24EC2" w14:textId="5E9E524E" w:rsidR="0013507D" w:rsidRPr="007E6653" w:rsidRDefault="00B4263A" w:rsidP="00E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Î</w:t>
            </w:r>
            <w:r w:rsidR="0013507D"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NSCRI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="0013507D"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C4471D" w14:textId="75DF718E" w:rsidR="0013507D" w:rsidRPr="007E6653" w:rsidRDefault="0013507D" w:rsidP="00E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CU </w:t>
            </w:r>
            <w:r w:rsidR="00B4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TOATE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="00AF29C2"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REZULTATE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E8E6D3" w14:textId="037E7127" w:rsidR="0013507D" w:rsidRPr="007E6653" w:rsidRDefault="0013507D" w:rsidP="00E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CANDIDA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I CU MEDIA </w:t>
            </w:r>
            <w:r w:rsidR="00AF29C2"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PESTE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 5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EBE47A" w14:textId="6A263806" w:rsidR="0013507D" w:rsidRPr="007E6653" w:rsidRDefault="0013507D" w:rsidP="00E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PREZEN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A8DC29" w14:textId="5FF71044" w:rsidR="0013507D" w:rsidRPr="007E6653" w:rsidRDefault="007E758B" w:rsidP="00E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NEPREZENTA</w:t>
            </w:r>
            <w:r w:rsidR="00B4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="0013507D"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12E172" w14:textId="0E9F6E79" w:rsidR="0013507D" w:rsidRPr="007E6653" w:rsidRDefault="007E758B" w:rsidP="00E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ELIMINA</w:t>
            </w:r>
            <w:r w:rsidR="00B4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="0013507D"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5F9001" w14:textId="77777777" w:rsidR="0013507D" w:rsidRPr="007E6653" w:rsidRDefault="0013507D" w:rsidP="00E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1-1,99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245C0B" w14:textId="77777777" w:rsidR="0013507D" w:rsidRPr="007E6653" w:rsidRDefault="0013507D" w:rsidP="00E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2-2,99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BD820" w14:textId="77777777" w:rsidR="0013507D" w:rsidRPr="007E6653" w:rsidRDefault="0013507D" w:rsidP="00E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3-3,99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CF446E" w14:textId="77777777" w:rsidR="0013507D" w:rsidRPr="007E6653" w:rsidRDefault="0013507D" w:rsidP="00E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4-4,99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80ECA8" w14:textId="77777777" w:rsidR="0013507D" w:rsidRPr="007E6653" w:rsidRDefault="0013507D" w:rsidP="00E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5-5,99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03A174" w14:textId="77777777" w:rsidR="0013507D" w:rsidRPr="007E6653" w:rsidRDefault="0013507D" w:rsidP="00E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6-6,99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55BBDD" w14:textId="77777777" w:rsidR="0013507D" w:rsidRPr="007E6653" w:rsidRDefault="0013507D" w:rsidP="00E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7-7,99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14F1E1" w14:textId="77777777" w:rsidR="0013507D" w:rsidRPr="007E6653" w:rsidRDefault="0013507D" w:rsidP="00E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8-8,99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9005C7" w14:textId="77777777" w:rsidR="0013507D" w:rsidRPr="007E6653" w:rsidRDefault="0013507D" w:rsidP="00E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9-9,99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3A703E" w14:textId="77777777" w:rsidR="0013507D" w:rsidRPr="007E6653" w:rsidRDefault="0013507D" w:rsidP="00E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F0E944" w14:textId="14967169" w:rsidR="0013507D" w:rsidRPr="007E6653" w:rsidRDefault="000E387D" w:rsidP="00E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PROCENT</w:t>
            </w:r>
            <w:r w:rsidR="0013507D"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 xml:space="preserve"> </w:t>
            </w:r>
            <w:r w:rsidR="00AF29C2"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NOTE</w:t>
            </w:r>
            <w:r w:rsidR="0013507D"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 xml:space="preserve"> </w:t>
            </w:r>
            <w:r w:rsidR="00AF29C2"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PESTE</w:t>
            </w:r>
            <w:r w:rsidR="0013507D"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 xml:space="preserve"> 5</w:t>
            </w:r>
          </w:p>
        </w:tc>
      </w:tr>
      <w:tr w:rsidR="0013507D" w:rsidRPr="007E6653" w14:paraId="6E27E5A7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45A64" w14:textId="56C84D94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COLEGIUL NA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IONAL "ALEXANDRU VLAHU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Ă"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RÎMNICU 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SĂRAT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C71F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DDFF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4F53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0491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02EA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B755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18A4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2D9C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9772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D783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A071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FA64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B856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8B71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42FC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9403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4C90E82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100%</w:t>
            </w:r>
          </w:p>
        </w:tc>
      </w:tr>
      <w:tr w:rsidR="0013507D" w:rsidRPr="007E6653" w14:paraId="6DA81A84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239AC" w14:textId="222D1EA9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COLEGIUL NA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IONAL "B. P. HASDEU"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BUZĂU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B34A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FDB3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979B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F25D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A8F9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2F3A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98A0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047B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D15C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906E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B7C3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8A30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2D64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3250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F6E9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20E1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743588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100%</w:t>
            </w:r>
          </w:p>
        </w:tc>
      </w:tr>
      <w:tr w:rsidR="0013507D" w:rsidRPr="007E6653" w14:paraId="62562ED6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E344F" w14:textId="28C49B84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COLEGIUL NA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IONAL "MIHAI EMINESCU"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BUZĂU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9AC5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65AA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1987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292C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5A0B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2ED1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E3AB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F2A2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1632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4A29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F084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E2C5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7F28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0E91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BA18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F8C8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E5F1FD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100%</w:t>
            </w:r>
          </w:p>
        </w:tc>
      </w:tr>
      <w:tr w:rsidR="0013507D" w:rsidRPr="007E6653" w14:paraId="62665053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FA182" w14:textId="16FE43DE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COLEGIUL NA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IONAL PEDAGOGIC "SPIRU </w:t>
            </w:r>
            <w:r w:rsidR="005E0E5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HARET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BUZĂU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3C2E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A01F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A7B4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954F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DB50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71FA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5BCB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5355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BE5F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1A70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13B7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2229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69C3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44A1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B394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172B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789F41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100%</w:t>
            </w:r>
          </w:p>
        </w:tc>
      </w:tr>
      <w:tr w:rsidR="0013507D" w:rsidRPr="007E6653" w14:paraId="28041A34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479EA" w14:textId="10E7A234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"DIMI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RIE FILIPESCU"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BUZĂU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5BFD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DF0B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8E3F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D5C4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9234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BFF5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FEEA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2914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B6F7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DD9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45D3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8064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4C33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188B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5D03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250C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4531F15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100%</w:t>
            </w:r>
          </w:p>
        </w:tc>
      </w:tr>
      <w:tr w:rsidR="0013507D" w:rsidRPr="007E6653" w14:paraId="0A350482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E0BF1" w14:textId="74FEF5AB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CĂLDĂRĂŞ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ORAŞ POGOANELE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CE83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5E47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9A80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0F53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B19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61A4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A7AD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6952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47D0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D49C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50E0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7B9C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EA03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6570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5354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8E1A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0063BE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100%</w:t>
            </w:r>
          </w:p>
        </w:tc>
      </w:tr>
      <w:tr w:rsidR="0013507D" w:rsidRPr="007E6653" w14:paraId="736933A9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A9ECF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AMARU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B397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78E4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AE92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04EF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16D7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10FA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22D9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BF55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CB4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5E68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A191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27DC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FE1B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3A3B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D7D9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74A2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4051E5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100%</w:t>
            </w:r>
          </w:p>
        </w:tc>
      </w:tr>
      <w:tr w:rsidR="0013507D" w:rsidRPr="007E6653" w14:paraId="53F57794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FDA1D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BLĂJANI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F423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BC38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89E4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C14D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7F47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A3ED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8E2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E618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05FA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304F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2CD3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70A5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3E21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5D20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6C3B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FECC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80C1E5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100%</w:t>
            </w:r>
          </w:p>
        </w:tc>
      </w:tr>
      <w:tr w:rsidR="0013507D" w:rsidRPr="007E6653" w14:paraId="6DE748A3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3F89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ȘCOALA GIMNAZIALĂ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COMUNA MEREI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2B4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520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C85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8E1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BB7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72D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7AE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AC7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21C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D95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C1F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CEA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109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8F7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038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EFD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4839D68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100%</w:t>
            </w:r>
          </w:p>
        </w:tc>
      </w:tr>
      <w:tr w:rsidR="0013507D" w:rsidRPr="007E6653" w14:paraId="6CB148B9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A8861" w14:textId="150DA90B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ŞCOALA GIMNAZIALĂ COMUNA MURGEŞ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ED21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FC3C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6A54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0460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C3AB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537B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7ABB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380D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1BCF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C722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3409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2C51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EE49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405F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4B1E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A1CC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FFFA03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100%</w:t>
            </w:r>
          </w:p>
        </w:tc>
      </w:tr>
      <w:tr w:rsidR="0013507D" w:rsidRPr="007E6653" w14:paraId="4989EC30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FC1A3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VÂLCELELE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481B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18B8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33EB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9EFF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879F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C471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FD39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5DF9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E73A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6929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1D5E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7400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123B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3FA0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8A2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FC93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207350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100%</w:t>
            </w:r>
          </w:p>
        </w:tc>
      </w:tr>
      <w:tr w:rsidR="0013507D" w:rsidRPr="007E6653" w14:paraId="22BEB053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6D271" w14:textId="1E2461CA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GĂVĂNEŞ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COMUNA SĂGEA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40D3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B105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E463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7EAA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86C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D053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D14C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2BFF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ACD2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E39E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F20E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D8E7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02C1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7A67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B4F0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2660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B10E8C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100%</w:t>
            </w:r>
          </w:p>
        </w:tc>
      </w:tr>
      <w:tr w:rsidR="0013507D" w:rsidRPr="007E6653" w14:paraId="4E88C28A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F2311" w14:textId="2453ED54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"NICU CONS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AN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INESCU"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BUZĂU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FE8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108C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9EF8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66A2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333C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662C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89EC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FDF0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C0C3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DCA2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07BF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108C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B784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2843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77AA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8A9A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292A32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100%</w:t>
            </w:r>
          </w:p>
        </w:tc>
      </w:tr>
      <w:tr w:rsidR="0013507D" w:rsidRPr="007E6653" w14:paraId="059B546A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BFFA6" w14:textId="47C75A13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ȘCOALA GIMNAZIALĂ "PAMFIL GEORGIAN" COMUNA GURA 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EGHII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B7A2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9943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7D35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4079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3711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72FC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1327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925F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34E4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FAF5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5C45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A187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A804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7E9D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323A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C17E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6DF0A5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100%</w:t>
            </w:r>
          </w:p>
        </w:tc>
      </w:tr>
      <w:tr w:rsidR="0013507D" w:rsidRPr="007E6653" w14:paraId="3D4CEC04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22693" w14:textId="06B1326F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"P.H. ZANGOPOL"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BUZĂU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E947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37D5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D3FA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1F4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D657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ABC0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B658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2CCE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C749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2A70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F1C1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4DEE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7B08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B69B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30F9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A98C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3C3101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100%</w:t>
            </w:r>
          </w:p>
        </w:tc>
      </w:tr>
      <w:tr w:rsidR="0013507D" w:rsidRPr="007E6653" w14:paraId="77B3B265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72EFE" w14:textId="186E8159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DÂMBROCA COMUNA SĂGEA</w:t>
            </w:r>
            <w:r w:rsidR="003632F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2A26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E663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37F5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89A5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52FB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3E62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1573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C764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3828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42A7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F2AB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6B3D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E985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671B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5FB2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120C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CD30D5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100%</w:t>
            </w:r>
          </w:p>
        </w:tc>
      </w:tr>
      <w:tr w:rsidR="0013507D" w:rsidRPr="007E6653" w14:paraId="7BCF4EDB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FCD32" w14:textId="318BDF7E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ȘCOALA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PI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ULICEA COMUNA GLODEANU 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SĂRAT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FBE6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9051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5CEC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A665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4B40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A5E2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A1B0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C1C9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0703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CE44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DBDB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444C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0BAE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F39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34F6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B009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7C1405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100%</w:t>
            </w:r>
          </w:p>
        </w:tc>
      </w:tr>
      <w:tr w:rsidR="0013507D" w:rsidRPr="007E6653" w14:paraId="7F473051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1194C" w14:textId="00436F85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PLEŞI COMUNA BISOCA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46E9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4A6D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0B70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B7C1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4365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5024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5BF8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268E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02AB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4319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FF7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B460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9832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A6E6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B28F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F254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44612A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100%</w:t>
            </w:r>
          </w:p>
        </w:tc>
      </w:tr>
      <w:tr w:rsidR="0013507D" w:rsidRPr="007E6653" w14:paraId="6108D2CA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5907B" w14:textId="71F8ED70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Ş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IUBEI COMUNA RÂMNICELU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49EA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7D3B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3271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096E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A9A3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B694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2AA3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8457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D9F0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A9D3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F3B3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FE28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259B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99BC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ACFC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1E9F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4D3ABA4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100%</w:t>
            </w:r>
          </w:p>
        </w:tc>
      </w:tr>
      <w:tr w:rsidR="0013507D" w:rsidRPr="007E6653" w14:paraId="29207A66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748A" w14:textId="61B5207E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TEORETIC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"RADU VLĂDESCU" ORAŞ </w:t>
            </w:r>
            <w:r w:rsidR="001649E5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PĂTÂRLAGELE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8DD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B51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205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2DF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B1C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B5F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191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9F0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283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6B5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2DB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81C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516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355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F85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E74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B2C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95,56%</w:t>
            </w:r>
          </w:p>
        </w:tc>
      </w:tr>
      <w:tr w:rsidR="0013507D" w:rsidRPr="007E6653" w14:paraId="20BA7BD4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696E" w14:textId="33642BA6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 xml:space="preserve">ŞCOALA GIMNAZIALĂ </w:t>
            </w:r>
            <w:r w:rsidR="00B4263A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"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CAPI</w:t>
            </w:r>
            <w:r w:rsidR="003632F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AN AVIA</w:t>
            </w:r>
            <w:r w:rsidR="003632F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OR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MIRCEA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. BĂDULESCU"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BUZĂU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7AA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1C6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7D0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293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5C5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AAF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15F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34E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67E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E80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A51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6A8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648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5E9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836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B0E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72F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95,24%</w:t>
            </w:r>
          </w:p>
        </w:tc>
      </w:tr>
      <w:tr w:rsidR="0013507D" w:rsidRPr="007E6653" w14:paraId="0A340C2B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D29AA" w14:textId="74BC071E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NR. 11 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BUZĂU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43AB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C93A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886F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DA44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A0F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2081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DC36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D5CB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9E74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E3E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A258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FC1B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6FFD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0BE3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DC37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02EE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5289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95,15%</w:t>
            </w:r>
          </w:p>
        </w:tc>
      </w:tr>
      <w:tr w:rsidR="0013507D" w:rsidRPr="007E6653" w14:paraId="7CA050AB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38E23" w14:textId="2E42C640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TEORETIC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"NICOLAE IORGA" ORAŞ NEHOIU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0974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7577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3CC5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4255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84ED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68E9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8041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13DF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3309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782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A8C2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02E3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95FE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E0A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8632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0B73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2AAD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95,00%</w:t>
            </w:r>
          </w:p>
        </w:tc>
      </w:tr>
      <w:tr w:rsidR="0013507D" w:rsidRPr="007E6653" w14:paraId="5C90E2F8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39F2B" w14:textId="1D0C3D95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C.A.ROSE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DEF9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D4BD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29A9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0A05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FB0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E52C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B122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37AC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997E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6606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DFCB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46DC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3D30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1FF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F71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A007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0267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94,12%</w:t>
            </w:r>
          </w:p>
        </w:tc>
      </w:tr>
      <w:tr w:rsidR="0013507D" w:rsidRPr="007E6653" w14:paraId="6C6B515B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03D67" w14:textId="3A4082B5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LICEUL DE 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ARTE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"MARGARE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S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ERIAN"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BUZĂU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0752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C3A9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11E6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3EC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AF3F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E657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716B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F42D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3521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2556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2A6F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CDA3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CC44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1BBA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86E1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4A80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EBA3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92,86%</w:t>
            </w:r>
          </w:p>
        </w:tc>
      </w:tr>
      <w:tr w:rsidR="0013507D" w:rsidRPr="007E6653" w14:paraId="5829CCD5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D0DC9" w14:textId="435E92F5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NR. 7 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BUZĂU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6D06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6E1E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541D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CD18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961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FA6D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1A8A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0013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C2A3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C94D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7B90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0E9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EC8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6EFC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9B09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837A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C788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92,22%</w:t>
            </w:r>
          </w:p>
        </w:tc>
      </w:tr>
      <w:tr w:rsidR="0013507D" w:rsidRPr="007E6653" w14:paraId="04AF4A65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3DAC6" w14:textId="7E0351D8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"NICOLAE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ULESCU"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BUZĂU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CBE2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7273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9704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45BD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3DBA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DCD3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6780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724C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A620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F4C7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4FAE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A0D9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83C7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5C62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097D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F129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8F6C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91,67%</w:t>
            </w:r>
          </w:p>
        </w:tc>
      </w:tr>
      <w:tr w:rsidR="0013507D" w:rsidRPr="007E6653" w14:paraId="0040AF99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5B6F8" w14:textId="7D824DD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MĂRUN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IȘU ORAŞ </w:t>
            </w:r>
            <w:r w:rsidR="001649E5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PĂTÂRLAGELE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91D5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476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7693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B80E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CDA5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FF1F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2BF2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C82B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F021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F156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3DD7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4E78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37EE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7979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E6BF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1D2B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D1EB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90,91%</w:t>
            </w:r>
          </w:p>
        </w:tc>
      </w:tr>
      <w:tr w:rsidR="0013507D" w:rsidRPr="007E6653" w14:paraId="2AF3C53A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D34E2" w14:textId="73C7272D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ȘCOALA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SCĂRIŞOARA COMUNA CISLĂU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293B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91AD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7514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841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611A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0802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1000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AFEA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8656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5CE6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BCD3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C664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BE36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059D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42C9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00E6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6367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90,91%</w:t>
            </w:r>
          </w:p>
        </w:tc>
      </w:tr>
      <w:tr w:rsidR="0013507D" w:rsidRPr="007E6653" w14:paraId="77EF4591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207D4" w14:textId="05D87B72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"GEORGE EMIL PALADE"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BUZĂU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32DF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7A11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CD8C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6600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EDCD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C87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6C10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7A85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156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BFDA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F362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D566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7836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9012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DFCD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AF0B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0B5E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90,53%</w:t>
            </w:r>
          </w:p>
        </w:tc>
      </w:tr>
      <w:tr w:rsidR="0013507D" w:rsidRPr="007E6653" w14:paraId="4B02B634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C62F" w14:textId="10E54714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"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EPISCOP DIONISIE ROMANO"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BUZĂU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D25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2DB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997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A88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01C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70A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BC4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777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F17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306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0A7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DE7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1D2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05B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0F9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3DB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674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88,89%</w:t>
            </w:r>
          </w:p>
        </w:tc>
      </w:tr>
      <w:tr w:rsidR="0013507D" w:rsidRPr="007E6653" w14:paraId="2253DAA6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4D78F" w14:textId="66F2A03F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BÎSCA ROZILEI ORAŞ NEHOIU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6DA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17E4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7399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A66F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C381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1A77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1A45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B8FD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97E2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95DB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CC3C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010D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22C7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0CBD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7CAB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7EA3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18B9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88,89%</w:t>
            </w:r>
          </w:p>
        </w:tc>
      </w:tr>
      <w:tr w:rsidR="0013507D" w:rsidRPr="007E6653" w14:paraId="45D904BA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CE40" w14:textId="48B57CCE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NR. 1 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RÎMNICU 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SĂRAT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2CB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3C8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BF6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4FA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779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AA4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52F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C04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394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62E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290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4F2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56B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C81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545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EDE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3D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88,17%</w:t>
            </w:r>
          </w:p>
        </w:tc>
      </w:tr>
      <w:tr w:rsidR="0013507D" w:rsidRPr="007E6653" w14:paraId="77E47F28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73EF2" w14:textId="0E3D9434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"SFÂN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UL 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APOSTOL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ANDREI 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BUZĂU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6888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183B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7761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A7CC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1435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06BA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E5E1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CD80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2A1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3419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92A0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D5FD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3E35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5B88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5F6A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4413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64E3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88,00%</w:t>
            </w:r>
          </w:p>
        </w:tc>
      </w:tr>
      <w:tr w:rsidR="0013507D" w:rsidRPr="007E6653" w14:paraId="0AF29755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F0B2F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BOLDU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CC20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D142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A4B0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CE38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143F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8AAE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2244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6C45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7CDF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5870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ABD0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2EEC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EAFA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509A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F6AA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AC08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83E8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87,50%</w:t>
            </w:r>
          </w:p>
        </w:tc>
      </w:tr>
      <w:tr w:rsidR="0013507D" w:rsidRPr="007E6653" w14:paraId="5DA62B92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461C3" w14:textId="5324E60F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S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ÂLPU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72D1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893A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4790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2FC6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9912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22C3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6B91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72D9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C3D3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6290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0995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716A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D47D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A7D1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CCD3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9A14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DFD9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86,67%</w:t>
            </w:r>
          </w:p>
        </w:tc>
      </w:tr>
      <w:tr w:rsidR="0013507D" w:rsidRPr="007E6653" w14:paraId="00CFCDBC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2765A" w14:textId="0F170838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"ION CREANGĂ"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BUZĂU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32D4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C69F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AD21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BC67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A20A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32A3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661E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5EAE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1648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B5DC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8512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D830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7AEA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42F1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F207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DDF1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3FEB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85,71%</w:t>
            </w:r>
          </w:p>
        </w:tc>
      </w:tr>
      <w:tr w:rsidR="0013507D" w:rsidRPr="007E6653" w14:paraId="567B8482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4668F" w14:textId="511E44DE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SĂRULEŞ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F5DC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E95A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118F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8878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3921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9677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D63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FAB6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E8E1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CF64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FA11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3866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9281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E28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A14E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118B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12A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83,33%</w:t>
            </w:r>
          </w:p>
        </w:tc>
      </w:tr>
      <w:tr w:rsidR="0013507D" w:rsidRPr="007E6653" w14:paraId="001F9548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7422C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SIRIU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26EB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F6A4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D1E4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F66A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10A5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6ECB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345E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C7AB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C9E3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F693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55C9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F053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81DC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BD68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1D47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0570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8AA0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83,33%</w:t>
            </w:r>
          </w:p>
        </w:tc>
      </w:tr>
      <w:tr w:rsidR="0013507D" w:rsidRPr="007E6653" w14:paraId="6416A782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E8A40" w14:textId="197F693F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PUIEŞ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COMUNA PUIEŞ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A1B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A403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94C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1A11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E158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D710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6EDB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A783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1F38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841F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72B8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D6D2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130D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C2A8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8F9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9EBE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ABD8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83,33%</w:t>
            </w:r>
          </w:p>
        </w:tc>
      </w:tr>
      <w:tr w:rsidR="0013507D" w:rsidRPr="007E6653" w14:paraId="3FE63211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50589" w14:textId="161F5045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BÂSCENII DE SUS COMUNA CALVINI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2346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1593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962B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D9D8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94E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DA52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6BD5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A6E1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E977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576A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627B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E1D5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7D99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3209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522D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61C2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29E7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83,33%</w:t>
            </w:r>
          </w:p>
        </w:tc>
      </w:tr>
      <w:tr w:rsidR="0013507D" w:rsidRPr="007E6653" w14:paraId="5E6D69A0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B934F" w14:textId="1CD6BAE4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ȘCOALA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LUNCILE COMUNA LOPĂ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F357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1C75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9B45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55F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758F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E0E2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782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8B68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E452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F141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3E35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4969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1AB2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F7C3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C1DC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FE53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3B1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83,33%</w:t>
            </w:r>
          </w:p>
        </w:tc>
      </w:tr>
      <w:tr w:rsidR="0013507D" w:rsidRPr="007E6653" w14:paraId="372B2FC0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A11C4" w14:textId="6416B9D2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COMUNA 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OPLICENI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8629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B4B9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0C38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A687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757D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23B4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A1BD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BE92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BED9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64F5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F5B4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DB15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9752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0407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70E1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587C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62F2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81,82%</w:t>
            </w:r>
          </w:p>
        </w:tc>
      </w:tr>
      <w:tr w:rsidR="0013507D" w:rsidRPr="007E6653" w14:paraId="6F291962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B105" w14:textId="639EFF95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"GENERAL GRIGORE BAŞ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AN"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BUZĂU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BF3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90B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1C4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324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91A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CFA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8D9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7B0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AD5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52C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297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728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3BE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CF7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A08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957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CD1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80,95%</w:t>
            </w:r>
          </w:p>
        </w:tc>
      </w:tr>
      <w:tr w:rsidR="0013507D" w:rsidRPr="007E6653" w14:paraId="66FD700E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FA962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ŞCOALA GIMNAZIALĂ COMUNA SMEENI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1D3E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BA48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2C34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B441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07F3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C94A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EBAC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1544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A900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4B99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05CD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5E05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D6E8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739D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1E6E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4464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8A5C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80,65%</w:t>
            </w:r>
          </w:p>
        </w:tc>
      </w:tr>
      <w:tr w:rsidR="0013507D" w:rsidRPr="007E6653" w14:paraId="3CD21444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0A6F9" w14:textId="60E9FC92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COMUNA RUŞE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268C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AC80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97D2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41B1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0F35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509B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327B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6AC8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6BC2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CBB5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B178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153C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6ED2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5BDE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3FA3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24CD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AF4E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80,00%</w:t>
            </w:r>
          </w:p>
        </w:tc>
      </w:tr>
      <w:tr w:rsidR="0013507D" w:rsidRPr="007E6653" w14:paraId="32ECEBA5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4014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BĂLĂCEANU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352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021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E52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FCF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4EB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C60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25A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32D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0EC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58A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403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11E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FD9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9EC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B58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93E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A2B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80,00%</w:t>
            </w:r>
          </w:p>
        </w:tc>
      </w:tr>
      <w:tr w:rsidR="0013507D" w:rsidRPr="007E6653" w14:paraId="25E994B5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8F660" w14:textId="1E5B73FE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ȘCOALA GIMNAZIALĂ COMUNA GLODEANU SĂRA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0AE1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4AEA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D433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95DB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C3AA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3BD7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9388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B78C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43D6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5A37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BF0E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5B95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510E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6723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985F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565F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4A92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80,00%</w:t>
            </w:r>
          </w:p>
        </w:tc>
      </w:tr>
      <w:tr w:rsidR="0013507D" w:rsidRPr="007E6653" w14:paraId="1C7EC3A8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ABA4D" w14:textId="47F55C52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VIPEREŞ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9C79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A6E0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BE6A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C3B8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59AD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2054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1EA4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C1E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002F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F09E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C086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C6D8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2C0C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9E82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D29C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8241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E333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80,00%</w:t>
            </w:r>
          </w:p>
        </w:tc>
      </w:tr>
      <w:tr w:rsidR="0013507D" w:rsidRPr="007E6653" w14:paraId="36D562CB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4CA64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ZIDURI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5275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D86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7543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76ED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32CD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C9AB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FB9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8628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1E3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B3F8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FFB7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E3E7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F7DA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527E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8521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0E99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DD4B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80,00%</w:t>
            </w:r>
          </w:p>
        </w:tc>
      </w:tr>
      <w:tr w:rsidR="0013507D" w:rsidRPr="007E6653" w14:paraId="7DCBBB26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BCD14" w14:textId="252D5E0D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ȘCOALA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IZVORU DULCE COMUNA MEREI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74F1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2ACA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6677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B660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58CF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E57D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BD6A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6837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E01B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5683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C7E9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15AE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9D11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6885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A360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8312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30B0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80,00%</w:t>
            </w:r>
          </w:p>
        </w:tc>
      </w:tr>
      <w:tr w:rsidR="0013507D" w:rsidRPr="007E6653" w14:paraId="576259AF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7A14F" w14:textId="6ED2DDE4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VALEA PĂRULUI COMUNA BECENI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41AF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AF8E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A9B5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63D0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F5ED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6A50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6544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C64D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54A4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0164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4A03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3AE8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A781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E9D9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FA3E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F031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6A26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80,00%</w:t>
            </w:r>
          </w:p>
        </w:tc>
      </w:tr>
      <w:tr w:rsidR="0013507D" w:rsidRPr="007E6653" w14:paraId="103E7854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774D9" w14:textId="0D6138F9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"VASILE CRIS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OFOREANU"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RÎMNICU 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SĂRAT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AA6B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A73F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F175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EDAA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6995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5C82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CF58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543E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B677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CF29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31A5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752A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9C17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0611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9FEF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7C98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B6B4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79,75%</w:t>
            </w:r>
          </w:p>
        </w:tc>
      </w:tr>
      <w:tr w:rsidR="0013507D" w:rsidRPr="007E6653" w14:paraId="46258816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9AEE94" w14:textId="10004095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SCUR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EŞ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COMUNA VADU PAŞII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BF893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0000E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30B7A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1570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759D7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5940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AB945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660EB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4EE9D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6D4D2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356A3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7CD4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CA800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9E233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BB032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74ABC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EF15D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78,57%</w:t>
            </w:r>
          </w:p>
        </w:tc>
      </w:tr>
      <w:tr w:rsidR="0013507D" w:rsidRPr="007E6653" w14:paraId="415063DC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E28990" w14:textId="766CA929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TEORETIC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"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ȘTEFAN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CEL MARE"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RÂMNICU 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SĂRAT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C41D6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A9965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F98D3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AAD88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42C98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3A293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4D0A4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8F84E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EA86B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3F94A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372AB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6E196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D242D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5BF11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3C492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D05D6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BFD4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75,00%</w:t>
            </w:r>
          </w:p>
        </w:tc>
      </w:tr>
      <w:tr w:rsidR="0013507D" w:rsidRPr="007E6653" w14:paraId="6979A25F" w14:textId="77777777" w:rsidTr="00311054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13CB75" w14:textId="1FA9F0D2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CERNĂ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EŞ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712DD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F9090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DCC6B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BFF42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076E2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1A18D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3823A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BBDFC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84E50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52400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6F8FF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F2790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1AD9C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20F93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0571B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E794C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436B5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75,00%</w:t>
            </w:r>
          </w:p>
        </w:tc>
      </w:tr>
      <w:tr w:rsidR="0013507D" w:rsidRPr="007E6653" w14:paraId="0663B33A" w14:textId="77777777" w:rsidTr="00311054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57186F" w14:textId="2C2C9A54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ȘCOALA GIMNAZIALĂ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COMUNA MIHĂILEȘ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51592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D7011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52B9C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AE1E5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CF1D5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A65B5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0A06D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B667B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B49A4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8FCA1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47EF6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B90F2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87FE5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36783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AF0A4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29610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BA48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75,00%</w:t>
            </w:r>
          </w:p>
        </w:tc>
      </w:tr>
      <w:tr w:rsidR="0013507D" w:rsidRPr="007E6653" w14:paraId="1DE073E7" w14:textId="77777777" w:rsidTr="00311054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DF65ED" w14:textId="6CC1EE0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 xml:space="preserve">ȘCOALA GIMNAZIALĂ "GENERAL 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ȘTEFAN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GUȘĂ"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SPĂ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ARU COMUNA COS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EȘ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56153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7953F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98362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61575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5FBBA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ADFD5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DC8AC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C5F46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3CE42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09D83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81E8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8008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B8181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80681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27313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9827E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3ECA3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75,00%</w:t>
            </w:r>
          </w:p>
        </w:tc>
      </w:tr>
      <w:tr w:rsidR="0013507D" w:rsidRPr="007E6653" w14:paraId="7F47C0D6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CB292D" w14:textId="66D562AD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"NICOLAE EFRIMESCU"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COMUNA SĂGEA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F78F6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44ECB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38CB1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D32EA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2AB7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67ECE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F87ED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26A9A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46C08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54237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E0E60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E50F3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8613D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B4DF6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EC1FC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8C048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97D80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75,00%</w:t>
            </w:r>
          </w:p>
        </w:tc>
      </w:tr>
      <w:tr w:rsidR="0013507D" w:rsidRPr="007E6653" w14:paraId="2A979FE6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BDBD69" w14:textId="48A74620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BOBOC COMUNA COCHIRLEANCA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18661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1197C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F8D78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714A4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3A954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7C98D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00026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8761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87406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BD6B8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D407C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3ADAA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E3C49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FA837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93450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CCDA4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DE34A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75,00%</w:t>
            </w:r>
          </w:p>
        </w:tc>
      </w:tr>
      <w:tr w:rsidR="0013507D" w:rsidRPr="007E6653" w14:paraId="40AA6E3A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DE063C" w14:textId="537C88BA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LIPIA COMUNA MEREI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A1F0C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9FF3D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5A534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38A2E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CD696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51823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FC494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92DF9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9948D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8BA8B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D5053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3615C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EE447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C4720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573B4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88F5D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4B3E8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75,00%</w:t>
            </w:r>
          </w:p>
        </w:tc>
      </w:tr>
      <w:tr w:rsidR="0013507D" w:rsidRPr="007E6653" w14:paraId="480830DB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536EED" w14:textId="57C1FE72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"VASILE ALDEA"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ZOREŞ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COMUNA 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VERNEȘTI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35B5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64830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04977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34635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D4AF2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50C9E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5F89F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3CFF7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21EC5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74E3E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58F3E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90F77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71C22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32482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07E9C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A01B7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4B33A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75,00%</w:t>
            </w:r>
          </w:p>
        </w:tc>
      </w:tr>
      <w:tr w:rsidR="0013507D" w:rsidRPr="007E6653" w14:paraId="13AB5210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471014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"VASILE VOICULESCU" COMUNA PÂRSCOV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40DD4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74E88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0A05D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8F182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E13C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69154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612A4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A0444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67569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72BF8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2B10A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2B031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21EE7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C5D05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D5E77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1E1FA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B1AFA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74,07%</w:t>
            </w:r>
          </w:p>
        </w:tc>
      </w:tr>
      <w:tr w:rsidR="0013507D" w:rsidRPr="007E6653" w14:paraId="50F5B24D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77E77C" w14:textId="0D8D4F09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TEORETIC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ORAŞ POGOANELE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F8585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60CDD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C6076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16C0C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EE5B5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3342F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9DE61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8FBAD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FFD1C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2088F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32511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5EB9C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08CA1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3E08A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DE09E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2E3DE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09AB1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73,68%</w:t>
            </w:r>
          </w:p>
        </w:tc>
      </w:tr>
      <w:tr w:rsidR="0013507D" w:rsidRPr="007E6653" w14:paraId="638A76F2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C6141A" w14:textId="35853F3E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AMARA COMUNA BAL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ALB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FE2B5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D2B42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56117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E7C44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62131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841D4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63C2D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35DB8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35050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0E654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4F8A0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6E8AC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CFC20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533B1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0DE1A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97964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6CA88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72,73%</w:t>
            </w:r>
          </w:p>
        </w:tc>
      </w:tr>
      <w:tr w:rsidR="0013507D" w:rsidRPr="007E6653" w14:paraId="4570C51C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020053" w14:textId="220A7D1A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HALEŞ COMUNA 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ISĂU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D3505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BEBBF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3D540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CCBEC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C06B6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E6343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6D6F2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4F0BD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86A9C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2CDDC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455D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9DBE0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909AE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92F01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10DB3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B7F1A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BD7CF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72,73%</w:t>
            </w:r>
          </w:p>
        </w:tc>
      </w:tr>
      <w:tr w:rsidR="0013507D" w:rsidRPr="007E6653" w14:paraId="0C6E6099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469CCA" w14:textId="03589E44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"CONS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AN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IN IVĂNESCU" 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POȘTA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CÂLNĂU COMUNA 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POȘTA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CÂLNĂU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F9AE2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9ACD8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CCB40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242D0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E0BC1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9B8D1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7FF4E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E259E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A061B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D17F0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03D9D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C89E7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7500A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A68E9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B9DA4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F6B27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28C08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72,22%</w:t>
            </w:r>
          </w:p>
        </w:tc>
      </w:tr>
      <w:tr w:rsidR="0013507D" w:rsidRPr="007E6653" w14:paraId="4B3B8C9F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7C7C7E" w14:textId="44715B2C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 xml:space="preserve">ŞCOALA GIMNAZIALĂ "NICOLAE IOAN JILINSCHI" COMUNA 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VERNEȘTI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C0960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47B95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9D680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AC9F9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7470E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1C152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52F3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1695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C1E01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BF2E9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6A6AE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343C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9B334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0B333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B97C1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DA120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F3C0E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72,22%</w:t>
            </w:r>
          </w:p>
        </w:tc>
      </w:tr>
      <w:tr w:rsidR="0013507D" w:rsidRPr="007E6653" w14:paraId="0A7E5F1D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8E8687" w14:textId="28003DB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"CONS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AN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 GIURESCU" COMUNA CHIOJDU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BCFE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F4534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2B634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8D1D5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AC994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813BF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75B2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A01BB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5418B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416A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25715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79CF5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3904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91ACB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9B843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2BA0A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BFC1E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71,43%</w:t>
            </w:r>
          </w:p>
        </w:tc>
      </w:tr>
      <w:tr w:rsidR="0013507D" w:rsidRPr="007E6653" w14:paraId="7FDF2C74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1384BF" w14:textId="11906A51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NR. 6 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RÎMNICU 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SĂRAT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D8697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53623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EB72E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3039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CDC09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629A6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C94B2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56430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55840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B62A3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7EC35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17E8F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5062A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E6943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D1B8B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A7DBB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A4946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71,43%</w:t>
            </w:r>
          </w:p>
        </w:tc>
      </w:tr>
      <w:tr w:rsidR="0013507D" w:rsidRPr="007E6653" w14:paraId="1FD29810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B95EF2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VALEA RÂMNICULUI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7C26A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E4C6F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B1BEF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F8877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70AEE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F1BA6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88613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05B75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569DC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0B99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0C697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37AA8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95561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142C1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EC144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D2717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577FE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70,83%</w:t>
            </w:r>
          </w:p>
        </w:tc>
      </w:tr>
      <w:tr w:rsidR="0013507D" w:rsidRPr="007E6653" w14:paraId="32025298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05ACD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ȘCOALA GIMNAZIALĂ "CALCAN IVAN" COMUNA COCHIRLEANCA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48652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C8A2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2D4BA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BCB3D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4D0FD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65437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D9BA9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D9147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F2131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D3EDC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5554D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A39CE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C66FE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C0D18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3320C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7C579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382C2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70,59%</w:t>
            </w:r>
          </w:p>
        </w:tc>
      </w:tr>
      <w:tr w:rsidR="0013507D" w:rsidRPr="007E6653" w14:paraId="74442B74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27722E" w14:textId="06065BB3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PĂNĂ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ĂU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5403D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23FA4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44CE2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A5AAF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9DEA0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26FB6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86C25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DA07A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64642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63789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1566A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10315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41CF8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C3C19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E5A8B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8795C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88FC4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68,75%</w:t>
            </w:r>
          </w:p>
        </w:tc>
      </w:tr>
      <w:tr w:rsidR="0013507D" w:rsidRPr="007E6653" w14:paraId="3B5ADF56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43E95D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"ION ROȘCA" COMUNA COCHIRLEANCA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5C881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DE15E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FB0B3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E9538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3758F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5D92B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D14D4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8F0A8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94373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17D03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9C8D0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DB095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02AA4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4BEEF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1B4CE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62055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4E3F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68,75%</w:t>
            </w:r>
          </w:p>
        </w:tc>
      </w:tr>
      <w:tr w:rsidR="0013507D" w:rsidRPr="007E6653" w14:paraId="531EF7CD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36C734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VADU PAŞII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84CB0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D29F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F0274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1F7EF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6E88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2272C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9B2FC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8521E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71E29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0DE47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02729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F2B7A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7CC00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E0EE5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24793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4B054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15530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67,65%</w:t>
            </w:r>
          </w:p>
        </w:tc>
      </w:tr>
      <w:tr w:rsidR="0013507D" w:rsidRPr="007E6653" w14:paraId="19335C62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155F84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CISLĂU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FE484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28D41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5E5F7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00BA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4CCA5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FAFA9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C594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AA049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7FAC4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006D2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67E00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09961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CF3F9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C6E11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B5FE6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EDA77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3E1ED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66,67%</w:t>
            </w:r>
          </w:p>
        </w:tc>
      </w:tr>
      <w:tr w:rsidR="0013507D" w:rsidRPr="007E6653" w14:paraId="097753F0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6BC962" w14:textId="528AE82E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ȘCOALA GIMNAZIALĂ COMUNA COL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198DC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6077E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E4179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6979F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797DA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D5757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07FFF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F3873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98073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5919D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41905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4C4DA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4AC70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C2DB9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70287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CC746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9A8F4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66,67%</w:t>
            </w:r>
          </w:p>
        </w:tc>
      </w:tr>
      <w:tr w:rsidR="0013507D" w:rsidRPr="007E6653" w14:paraId="514446F4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DBDA0E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ȘCOALA GIMNAZIALĂ COMUNA GHERĂSENI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4929F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DB011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C63AA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C419D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1F2CE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0AB32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877DB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EF99B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E81A0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3A783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21FC3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D5B2F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3F26D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C1C4A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2C7A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D27BA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DFA18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66,67%</w:t>
            </w:r>
          </w:p>
        </w:tc>
      </w:tr>
      <w:tr w:rsidR="0013507D" w:rsidRPr="007E6653" w14:paraId="758C4CF0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62DE19" w14:textId="082451D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"CONS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AN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IN POPESCU"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FUNDENI COMUNA ZĂRNEŞ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EF4EA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A95A3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F80D3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1FA0D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6B2CB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9FD1B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3DDE0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7ABBD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85A53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1EFA1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6DA53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680CC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BF8B1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486FF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FC127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5C96B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0E317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66,67%</w:t>
            </w:r>
          </w:p>
        </w:tc>
      </w:tr>
      <w:tr w:rsidR="0013507D" w:rsidRPr="007E6653" w14:paraId="48999E9C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708190" w14:textId="163BF6E6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ŞCOALA GIMNAZIALĂ "GHEORGHE MUN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EANU MURGOCI" COMUNA BISOCA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272AC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A120B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70A8B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05D3C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99EB2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DE448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F7CC5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691D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5274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F1215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98F02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42EBE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61CD6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12786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A2154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1658E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5D33D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66,67%</w:t>
            </w:r>
          </w:p>
        </w:tc>
      </w:tr>
      <w:tr w:rsidR="0013507D" w:rsidRPr="007E6653" w14:paraId="3D83DAB9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66B4AB" w14:textId="2070952C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"MIHAIL KOGĂLNICEANU"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BUZĂU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2DD07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A38F5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BDFCB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945CE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BD101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200E9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DC797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2CB66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5F588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D4003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1941A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F79CC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4719C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B393D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3BAF0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B7103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F5D1F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66,67%</w:t>
            </w:r>
          </w:p>
        </w:tc>
      </w:tr>
      <w:tr w:rsidR="0013507D" w:rsidRPr="007E6653" w14:paraId="6CEA381A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6AD2B0" w14:textId="1477EBA8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MĂ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EŞ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COMUNA SAPOCA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21577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26676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5979B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A01EA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C4C21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56A28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A5FB6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AA305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0CC9C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A69BA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AE623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FB685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DEDBE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A7D26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3FF2B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4F37F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22BE4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66,67%</w:t>
            </w:r>
          </w:p>
        </w:tc>
      </w:tr>
      <w:tr w:rsidR="0013507D" w:rsidRPr="007E6653" w14:paraId="6890658E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7731E2" w14:textId="09B76E26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PĂL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INENI ORAŞ NEHOIU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C18F6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A8513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3FA3A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76629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B0E65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80726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B12C4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FDC5B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96D06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C6C27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1DF83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C7177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DB00E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BE4FE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BE3F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34C08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CA364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66,67%</w:t>
            </w:r>
          </w:p>
        </w:tc>
      </w:tr>
      <w:tr w:rsidR="0013507D" w:rsidRPr="007E6653" w14:paraId="029C804E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94E1CA" w14:textId="4A3F4B70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ȘCOALA GIMNAZIALĂ "ÎNV. CLEMEN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BEȘCHEA" CĂPĂ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ÂNEȘ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COMUNA MĂRĂCINENI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A6C23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75D54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83029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065A5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C51B3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B1013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89643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D670C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B0E06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9E8B8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5C141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7B597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2549B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89863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EF91B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B55B1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3695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63,33%</w:t>
            </w:r>
          </w:p>
        </w:tc>
      </w:tr>
      <w:tr w:rsidR="0013507D" w:rsidRPr="007E6653" w14:paraId="4AC6C0B7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F2DA12" w14:textId="4B0A560F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"INV. NICOLAE ISPAS"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CLONDIRU COMUNA ULMENI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A4C50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284C6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07EC9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0C9A0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7EB0D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5363A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2C9F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AA1F4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7FDDB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6A4C7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03480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EFA24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31D7F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37B5F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4D83C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C52D1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60270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62,50%</w:t>
            </w:r>
          </w:p>
        </w:tc>
      </w:tr>
      <w:tr w:rsidR="0013507D" w:rsidRPr="007E6653" w14:paraId="6FC17A93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DBFFBA" w14:textId="547ADB4D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POGONELE COMUNA 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EŞ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EE54D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9A6E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C3D95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766D2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47072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A38A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8C8EE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2EFC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C5D0F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EDFFC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7B292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E764A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0E766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E1056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989B1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83234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ECB3F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62,50%</w:t>
            </w:r>
          </w:p>
        </w:tc>
      </w:tr>
      <w:tr w:rsidR="0013507D" w:rsidRPr="007E6653" w14:paraId="58D01644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8843CC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"ING. OPRIŞAN IARCA" COMUNA UNGURIU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9DE69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A4F87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DCC87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046CC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CCFFE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8322C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B0E7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C74FC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4BC5F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F6F57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32BFE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F9B2B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49616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2BA21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F5F9C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7B8AA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83EAB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61,11%</w:t>
            </w:r>
          </w:p>
        </w:tc>
      </w:tr>
      <w:tr w:rsidR="0013507D" w:rsidRPr="007E6653" w14:paraId="73538516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F319DA" w14:textId="40906EF0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COMUNA LOPĂ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33904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336DC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065D2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308B6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61511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70318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27CF0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3EC72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6A8A5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4B0D4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48D0B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7C666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7180E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6B88B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69C4E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B3B0A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8BDAB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60,00%</w:t>
            </w:r>
          </w:p>
        </w:tc>
      </w:tr>
      <w:tr w:rsidR="0013507D" w:rsidRPr="007E6653" w14:paraId="5A317098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258391" w14:textId="5A04B659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"SF. MUCENIC SAVA" COMUNA BERCA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35452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AA4C6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41A22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F55A8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9EA9A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DF903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AC3CF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AB7EE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31814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3A1EB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B9581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74CBE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C0736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181FB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84AB0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A1402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27A6A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60,00%</w:t>
            </w:r>
          </w:p>
        </w:tc>
      </w:tr>
      <w:tr w:rsidR="0013507D" w:rsidRPr="007E6653" w14:paraId="429BA84F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B950D5" w14:textId="1F01CE01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COMUNA SCU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ELNICI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5EDE8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8B06F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97984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B9FED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723B2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54E24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86DD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1BB57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D6B9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E4BBF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0C039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F1AFC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F1914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5E3F5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B1709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39CF6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D5E41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60,00%</w:t>
            </w:r>
          </w:p>
        </w:tc>
      </w:tr>
      <w:tr w:rsidR="0013507D" w:rsidRPr="007E6653" w14:paraId="7E8FE84E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94BEC1" w14:textId="30BA3C4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ŞCOALA GIMNAZIALĂ "PROF. CONS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AN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 DINCĂ" COMUNA ULMENI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66ED1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A1A82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BCA72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6450F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83D5F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B57A8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2AF75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5FC48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028B6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AA3EF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3F4A9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1CBB0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3EC16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8F1E9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95058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011BB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917DB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60,00%</w:t>
            </w:r>
          </w:p>
        </w:tc>
      </w:tr>
      <w:tr w:rsidR="0013507D" w:rsidRPr="007E6653" w14:paraId="7833F993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D005F3" w14:textId="365ADF1B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MUSCEL ORAŞ PĂ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ÂRLAGELE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8120C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D45D7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12AE3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B35ED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AEBB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40FA5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D0739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EEF9C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F0979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F3547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FC3B5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7C3D0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F4FD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E72B2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6F192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260BB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9D78E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60,00%</w:t>
            </w:r>
          </w:p>
        </w:tc>
      </w:tr>
      <w:tr w:rsidR="0013507D" w:rsidRPr="007E6653" w14:paraId="5975B59B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FA7D6D" w14:textId="02543F68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URSOAIA COMUNA VIPEREŞ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AAB6B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301E3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02E88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9EB19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10037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62A22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F2D66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1733E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2E4DA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4DBE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53F7A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51260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2D8CC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7E6FC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931C0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A81B1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4A25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60,00%</w:t>
            </w:r>
          </w:p>
        </w:tc>
      </w:tr>
      <w:tr w:rsidR="0013507D" w:rsidRPr="007E6653" w14:paraId="6A4A0F66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C4E3C3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BRĂDEANU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626B4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B99E6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FE2CE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0CA9C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D907E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1060D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5FD59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93137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5ED33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D998A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C331C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59DF6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DC8E7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535F5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7CCE0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F93C2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84D0C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58,62%</w:t>
            </w:r>
          </w:p>
        </w:tc>
      </w:tr>
      <w:tr w:rsidR="0013507D" w:rsidRPr="007E6653" w14:paraId="1617D651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3DA33B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BREAZA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ABECD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A9EF3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4AD53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E3713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7AD54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53A76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4917B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20B64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FCBA7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8A8C2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2F6DF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9BD89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18DA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33DCE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ADEA8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0AEC6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1BD71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57,14%</w:t>
            </w:r>
          </w:p>
        </w:tc>
      </w:tr>
      <w:tr w:rsidR="0013507D" w:rsidRPr="007E6653" w14:paraId="7E8171F9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85A68C" w14:textId="6EC006B9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PIE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ROASELE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53252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C46A7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3663E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A35F9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98344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1A2F4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94AC8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AAB86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71956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7D2A3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C8863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D20C2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2A018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89501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D2629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1D80C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E237B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56,52%</w:t>
            </w:r>
          </w:p>
        </w:tc>
      </w:tr>
      <w:tr w:rsidR="0013507D" w:rsidRPr="007E6653" w14:paraId="7582EE6B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FE6A9F" w14:textId="483DC5DD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"I. A. RĂDULESCU POGONEANU" ORAŞ POGOANELE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4D37B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5E6AA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2E4AF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FF4F8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99FD4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6587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CCDEF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928EB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7A967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EA463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948BA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BEDC5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7B88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0E81A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911BD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E5F31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AB164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55,56%</w:t>
            </w:r>
          </w:p>
        </w:tc>
      </w:tr>
      <w:tr w:rsidR="0013507D" w:rsidRPr="007E6653" w14:paraId="59938E47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018166" w14:textId="5D2F8A2E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MÂNZĂLEŞ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CDE9B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8BEC2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EF190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A0670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9E566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66ABC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D8C7C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744ED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1877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B7AA2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06F7E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62188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55218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F33FF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E8872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956FA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EA4CD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55,56%</w:t>
            </w:r>
          </w:p>
        </w:tc>
      </w:tr>
      <w:tr w:rsidR="0013507D" w:rsidRPr="007E6653" w14:paraId="77C75B80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C62B63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NĂENI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7B368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E7B06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677E0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5B340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E6D33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40EDE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F4388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932B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8C502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EAE92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FFCEA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A84AD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4CEAD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9D29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716D5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7D2F3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897E8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55,00%</w:t>
            </w:r>
          </w:p>
        </w:tc>
      </w:tr>
      <w:tr w:rsidR="0013507D" w:rsidRPr="007E6653" w14:paraId="7E03A3ED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0E3DA1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SĂPOCA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5F145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9C390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4593B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3FE3A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0EB07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95148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427C6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AC509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9BA4E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118CF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5A3DF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08233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3B064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6DFA0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1E167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51B6D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E032A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54,55%</w:t>
            </w:r>
          </w:p>
        </w:tc>
      </w:tr>
      <w:tr w:rsidR="0013507D" w:rsidRPr="007E6653" w14:paraId="65E4CBF2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B4BFF1" w14:textId="11356AB2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"GHEORGHE VERNESCU"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RÎMNICU 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SĂRAT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3482B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86FA8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44C28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E6F66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87ACF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02D6E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FAE94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D3495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B169A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2EAD0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B056A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F8591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7DE7A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2D8D0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88DDD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B3BB8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2E00E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53,33%</w:t>
            </w:r>
          </w:p>
        </w:tc>
      </w:tr>
      <w:tr w:rsidR="0013507D" w:rsidRPr="007E6653" w14:paraId="6C561024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70E7B2" w14:textId="7B0A56EA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"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ACHE ŞI ECA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ERINA 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OCILESCU" COMUNA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VIN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ILĂ VODĂ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7556E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93C17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7110F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A5032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76380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4FFDA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C2771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5F602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F8BE3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A61C1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90B5E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A07D4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F2AC0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BECBA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97C59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834E3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5BE46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52,63%</w:t>
            </w:r>
          </w:p>
        </w:tc>
      </w:tr>
      <w:tr w:rsidR="0013507D" w:rsidRPr="007E6653" w14:paraId="26D2465E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B63548" w14:textId="59C3C5E3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LICEUL CU PROGRAM SPOR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IV "IOLANDA BALAŞ ŞO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ER"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BUZĂU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6DCE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F56A4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FAEFE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D216A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D000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B6FF2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68847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AEB3B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30DE8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D4B3B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007F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3E724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B429E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B8374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2E10C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47CA0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1DB5B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52,38%</w:t>
            </w:r>
          </w:p>
        </w:tc>
      </w:tr>
      <w:tr w:rsidR="0013507D" w:rsidRPr="007E6653" w14:paraId="181666DC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E23FDD" w14:textId="2D72BDD8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CANEŞ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COMUNA CĂNEŞ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8F89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24D97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B7C80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81A2E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53B3E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29E7B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ABD4F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15CE0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8D317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AF7D0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CEE8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37A19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3ECA9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EEC73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5C6F7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2C880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6AB10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50,00%</w:t>
            </w:r>
          </w:p>
        </w:tc>
      </w:tr>
      <w:tr w:rsidR="0013507D" w:rsidRPr="007E6653" w14:paraId="7197BAE2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74CF6E" w14:textId="2350DF7C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BRĂEŞ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46753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0B43F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3B247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F2928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EBAF1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A8D6B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42817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CF77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5F40A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4093D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73C60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80626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4C69F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8A841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FB6D1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95887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A1070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50,00%</w:t>
            </w:r>
          </w:p>
        </w:tc>
      </w:tr>
      <w:tr w:rsidR="0013507D" w:rsidRPr="007E6653" w14:paraId="5A21720A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E96F67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ȘCOALA GIMNAZIALĂ "PROF. DR. ION ANGHEL" COMUNA LUCIU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63B3A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EF394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76049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9A982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CBE9B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D1A0E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171B0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4DC9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3E9EA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58A5B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DA106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B5399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6ED90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87C6F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E8D62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6BBF7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9D7F1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50,00%</w:t>
            </w:r>
          </w:p>
        </w:tc>
      </w:tr>
      <w:tr w:rsidR="0013507D" w:rsidRPr="007E6653" w14:paraId="2411CBC7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20DDEC" w14:textId="0575D351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CÂNDEŞ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COMUNA VERNE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EE7CF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3D5F4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7D2C8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228CB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7E0A0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52659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0FFF3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BDAA2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35929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450DA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28DFD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1FE27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3EF0C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A6DE9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B58BA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BBF9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B0EA1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50,00%</w:t>
            </w:r>
          </w:p>
        </w:tc>
      </w:tr>
      <w:tr w:rsidR="0013507D" w:rsidRPr="007E6653" w14:paraId="355C06AC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C34D16" w14:textId="7F8EC2F2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GURA DIMIENII, COMUNA BECENI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11CE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6DE66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2D41F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48189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E32DF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666A6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0C511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91077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D7A3E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B8196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B28D9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EFD3D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9FD3F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92E51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6CB9E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25362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9C32F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50,00%</w:t>
            </w:r>
          </w:p>
        </w:tc>
      </w:tr>
      <w:tr w:rsidR="0013507D" w:rsidRPr="007E6653" w14:paraId="040AE23E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78BF44" w14:textId="185C1FAF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ȘCOALA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PLEVNA COMUNA GREBĂNU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4E51D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A5AF0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38227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8F17C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909FC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4DCD9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D4D3D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D01C4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DA821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BDE7E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76553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AF358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A672F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9604B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3EB74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A8C8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BE713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50,00%</w:t>
            </w:r>
          </w:p>
        </w:tc>
      </w:tr>
      <w:tr w:rsidR="0013507D" w:rsidRPr="007E6653" w14:paraId="3A810112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96171A" w14:textId="487B2DFA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ȘCOALA GIMNAZIALĂ COMUNA GLODEANU SILIȘ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010B3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86E3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47F12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FBCE4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250A2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025E6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EC0A6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57F6B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A0E0D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DF46F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B252E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23A50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7F35C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3F795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1E313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527FB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FB6C9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48,00%</w:t>
            </w:r>
          </w:p>
        </w:tc>
      </w:tr>
      <w:tr w:rsidR="0013507D" w:rsidRPr="007E6653" w14:paraId="01A95291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12D5D3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PODGORIA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A1C1A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F719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04E49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C1C2E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5E05A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0BE8A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E93AB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7E557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A1D86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F6C2E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A059A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9BEDD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0019B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E7355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F5CC0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A113B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7D3D6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47,06%</w:t>
            </w:r>
          </w:p>
        </w:tc>
      </w:tr>
      <w:tr w:rsidR="0013507D" w:rsidRPr="007E6653" w14:paraId="1FEF610C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D1365A" w14:textId="423FE7D1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MAXENU COMUNA 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ȘTI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1F04F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0D8C9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D713B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1BEFF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D13E6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52E7C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93982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40497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4E158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9D56C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15FB4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5085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2CD04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3F579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0FF1E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BF1D3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D127C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46,15%</w:t>
            </w:r>
          </w:p>
        </w:tc>
      </w:tr>
      <w:tr w:rsidR="0013507D" w:rsidRPr="007E6653" w14:paraId="61FA6BC0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6AD0D7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NR. 1 COMUNA PADINA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DAACE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73FB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C3C1E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F3330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F8970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C62C4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9D5FA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6A9A6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B21F0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5C756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10DCE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F7D77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11137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24C16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1B777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C2BFC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54F2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45,45%</w:t>
            </w:r>
          </w:p>
        </w:tc>
      </w:tr>
      <w:tr w:rsidR="0013507D" w:rsidRPr="007E6653" w14:paraId="04D533B8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0483C2" w14:textId="6DA7413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BÎSCA CHIOJDULUI COMUNA CHIOJDU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3F8F9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74F6E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304A8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A8757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AE135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28F6A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8B3CC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A7B5E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F9177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05CF7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F54B5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58488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E27F6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3DE2D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341ED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FAB3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A8551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45,45%</w:t>
            </w:r>
          </w:p>
        </w:tc>
      </w:tr>
      <w:tr w:rsidR="0013507D" w:rsidRPr="007E6653" w14:paraId="226CDDC0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2DBDBD" w14:textId="1304723E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BRĂ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ILEŞ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COMUNA BRĂEŞ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D4AF5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8430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0F3B0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58683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1E1D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60C37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36F94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6053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02E28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B91CD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93A51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31467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69E8C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14CD9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1F56B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4EB44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66CA5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45,45%</w:t>
            </w:r>
          </w:p>
        </w:tc>
      </w:tr>
      <w:tr w:rsidR="0013507D" w:rsidRPr="007E6653" w14:paraId="54C50E35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83C213" w14:textId="3A2A6C7A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VIN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ILEANCA COMUNA SĂHĂ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B93D0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660AA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B2B65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09875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98D6E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789F9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8FA85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390F4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0D020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14509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65711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B0BE3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7D768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3813C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5A5AE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5E4BE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938E4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45,45%</w:t>
            </w:r>
          </w:p>
        </w:tc>
      </w:tr>
      <w:tr w:rsidR="0013507D" w:rsidRPr="007E6653" w14:paraId="1A68A4EB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BEE2BE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BUDA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0D648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D71A5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19458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8D3D6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79B82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9B06F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67E8A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56541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E40FD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10BD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6F20C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4A241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56D14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A8867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3B30B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C899C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C00AB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43,48%</w:t>
            </w:r>
          </w:p>
        </w:tc>
      </w:tr>
      <w:tr w:rsidR="0013507D" w:rsidRPr="007E6653" w14:paraId="4412F333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8B7DF3" w14:textId="3E1C6F26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"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UMI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RU I. IONESCU" COMUNA CALVINI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B9E0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B639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477B7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8F44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A106E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309C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EB487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49203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66471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C1CDB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FCC9B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D2E66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DD68A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50F8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31C31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15949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F2DCF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40,00%</w:t>
            </w:r>
          </w:p>
        </w:tc>
      </w:tr>
      <w:tr w:rsidR="0013507D" w:rsidRPr="007E6653" w14:paraId="74A87830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08C9B7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CILIBIA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F315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83E75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4EB23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170DD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7ADD9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94376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D8DB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D324B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33413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58B2B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CC0BA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E7562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E15CF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B7D27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10C55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6F6C5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9C990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40,00%</w:t>
            </w:r>
          </w:p>
        </w:tc>
      </w:tr>
      <w:tr w:rsidR="0013507D" w:rsidRPr="007E6653" w14:paraId="6F548D59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17BBED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NR. 1 COMUNA RÂMNICELU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9161E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6640B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CDD6A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B03ED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66F80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46C49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EFD13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39B2A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866BD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E39DB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25B54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7D86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26CEE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DD213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4FB04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29FB9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A5B67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40,00%</w:t>
            </w:r>
          </w:p>
        </w:tc>
      </w:tr>
      <w:tr w:rsidR="0013507D" w:rsidRPr="007E6653" w14:paraId="655933A2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BF850C" w14:textId="39412FAD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UDA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COMUNA SMEENI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5FDE9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EC5B9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839EC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6F252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F1932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A7F3C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40B9C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237A5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18D87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34E89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CB5B1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718B3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F5C5D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B3D0A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5860C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85580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8FFFE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40,00%</w:t>
            </w:r>
          </w:p>
        </w:tc>
      </w:tr>
      <w:tr w:rsidR="0013507D" w:rsidRPr="007E6653" w14:paraId="36E61C32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EAB37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ȘCOALA GIMNAZIALĂ COMUNA GĂLBINAȘI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9B1CE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B054B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AE839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FAF78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F7787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D57FD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972D2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AD2D2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A928A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89443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0BD39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C041B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A69DE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04108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FA65E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233EF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33FFB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39,13%</w:t>
            </w:r>
          </w:p>
        </w:tc>
      </w:tr>
      <w:tr w:rsidR="0013507D" w:rsidRPr="007E6653" w14:paraId="696994FA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D488A6" w14:textId="45CCE5F9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NICOLEŞ</w:t>
            </w:r>
            <w:r w:rsidR="00B426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COMUNA PUIEŞ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8B240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F193E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C3043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84A38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82D9D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ED19D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0591D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B9CB0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AF0CD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8D1FA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04FBD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3DAE8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5D925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C4D66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61CE0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29237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1F53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38,46%</w:t>
            </w:r>
          </w:p>
        </w:tc>
      </w:tr>
      <w:tr w:rsidR="0013507D" w:rsidRPr="007E6653" w14:paraId="55FDF7DF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8522AD" w14:textId="6F2934E2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ȘCOALA GIMNAZIALĂ COMUNA COS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EȘ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8FF0E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18E41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F440D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677DA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4D10F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90B9A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2E56E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C836F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F1FFF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F59D3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C416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852BB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E9C5A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511CF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D0320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1B0BE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A592C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37,50%</w:t>
            </w:r>
          </w:p>
        </w:tc>
      </w:tr>
      <w:tr w:rsidR="0013507D" w:rsidRPr="007E6653" w14:paraId="2ED31766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1B1CB4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ȘCOALA GIMNAZIALĂ COMUNA MĂGURA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28CE1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76A0F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0928E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73CAD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3868A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1489E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FACFE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060C0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9781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4FC4C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3C93E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03ED8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BCF6C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538E0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7D623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2CA0A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1B2E7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37,50%</w:t>
            </w:r>
          </w:p>
        </w:tc>
      </w:tr>
      <w:tr w:rsidR="0013507D" w:rsidRPr="007E6653" w14:paraId="41FB7195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35817D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COZIENI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85A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D5519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A7628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7C6F2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C0DA0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77F9B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B3681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AC7A2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D69DB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6DEE7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23BC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9BEE0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746E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36F26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FDB93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6AF5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70B5C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33,33%</w:t>
            </w:r>
          </w:p>
        </w:tc>
      </w:tr>
      <w:tr w:rsidR="0013507D" w:rsidRPr="007E6653" w14:paraId="56F32656" w14:textId="77777777" w:rsidTr="003D4E77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41417C" w14:textId="4B1D0B90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MODRENI COMUNA VALEA SALCIEI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7A228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8AEE1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DC641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F86C4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5E697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0097E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0501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9C32C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55DD2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11221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55A3C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79AD7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FF83D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71CD8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E5DE7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94B78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517B4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33,33%</w:t>
            </w:r>
          </w:p>
        </w:tc>
      </w:tr>
      <w:tr w:rsidR="0013507D" w:rsidRPr="007E6653" w14:paraId="046AD502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129F63" w14:textId="6A560F9B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ȘCOALA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PLAIUL NUCULUI COMUNA 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LOPĂTARI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79734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4759B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A41F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D14AD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30F71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84172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791F4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B237D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152AE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1C3DD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7DD52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66DD6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49C1D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9F339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8C29A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271C8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7D27C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33,33%</w:t>
            </w:r>
          </w:p>
        </w:tc>
      </w:tr>
      <w:tr w:rsidR="0013507D" w:rsidRPr="007E6653" w14:paraId="3487D14E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7A628E" w14:textId="7BAA2F39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BALTA TOCILA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COMUNA SCOR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OASA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23973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6DB4B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BB654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8BAC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92D67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3A491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135B4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A1EE7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470BA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95C74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0AB39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9804D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FF72C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E3ADC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8EE24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8B3A4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4754A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28,57%</w:t>
            </w:r>
          </w:p>
        </w:tc>
      </w:tr>
      <w:tr w:rsidR="0013507D" w:rsidRPr="007E6653" w14:paraId="3D045230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756531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ROBEASCA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B7EA1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9B127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1F86D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83CCE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579C2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0D169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27B98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064EA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372B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54DCD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A87EA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F3A5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3CD5A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D0FD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B51FA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8BB86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F5CB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25,00%</w:t>
            </w:r>
          </w:p>
        </w:tc>
      </w:tr>
      <w:tr w:rsidR="0013507D" w:rsidRPr="007E6653" w14:paraId="4BB817E6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D1CB62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NR. 2 COMUNA PADINA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74678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B4D30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11833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E3F1F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C60C1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CA77F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682B2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4B248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C5D1F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15F3E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3A138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0CB1A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08650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18A61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A7C2E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EDD56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0285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25,00%</w:t>
            </w:r>
          </w:p>
        </w:tc>
      </w:tr>
      <w:tr w:rsidR="0013507D" w:rsidRPr="007E6653" w14:paraId="6A1DBA8F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79B648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ȘCOALA GIMNAZIALĂ COMUNA GHERGHEASA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52DF4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4D12E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DA9C1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A290C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999A4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C1850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18CCC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74144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3BC86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840FF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65CDA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8E4AD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DAF50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F6C10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57AE7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CDCAF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EFA87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23,08%</w:t>
            </w:r>
          </w:p>
        </w:tc>
      </w:tr>
      <w:tr w:rsidR="0013507D" w:rsidRPr="007E6653" w14:paraId="528FF778" w14:textId="77777777" w:rsidTr="00AF0166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8AF30B" w14:textId="4FE96E5D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ZOI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 COMUNA ZIDURI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9AA07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0B13A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FCE0E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4BE5F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C2007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99610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2C041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4AE5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C0C88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D987C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39F77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D76FD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EA5C4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E1F8A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0D5D8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C9369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3F398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21,43%</w:t>
            </w:r>
          </w:p>
        </w:tc>
      </w:tr>
      <w:tr w:rsidR="0013507D" w:rsidRPr="007E6653" w14:paraId="72994C27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158C3C" w14:textId="586BCB38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RACOVI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B1CB3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CEBD4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40FA3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CC794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56974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F7497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C9B0E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932AA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D8727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ABBCE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7AF84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93C07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4C6F8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603CA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04AB7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33B0C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B1292D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20,00%</w:t>
            </w:r>
          </w:p>
        </w:tc>
      </w:tr>
      <w:tr w:rsidR="0013507D" w:rsidRPr="007E6653" w14:paraId="2C1E172C" w14:textId="77777777" w:rsidTr="00311054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0B5785" w14:textId="6E061755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"DR. ILIE PAVEL"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RÎMNICU 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SĂRAT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29842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BE8E6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8CF0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DBAE7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C1D4E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11F73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46BE0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F49E2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64445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9F89D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77BFB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2BBA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E6C0C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7E5F7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215BE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CEA60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1C4F5F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17,65%</w:t>
            </w:r>
          </w:p>
        </w:tc>
      </w:tr>
      <w:tr w:rsidR="0013507D" w:rsidRPr="007E6653" w14:paraId="3C68E22C" w14:textId="77777777" w:rsidTr="00311054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6BBD3E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BOZIORU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7A73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E71C4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34E98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F06F3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E72BC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8858B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C097B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8E72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197CE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D924F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6C3EB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AFFA8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2A0DE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63B44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08CAF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5F02C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EFB5E9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16,67%</w:t>
            </w:r>
          </w:p>
        </w:tc>
      </w:tr>
      <w:tr w:rsidR="0013507D" w:rsidRPr="007E6653" w14:paraId="52652E30" w14:textId="77777777" w:rsidTr="00311054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B9915F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ȘCOALA GIMNAZIALĂ COMUNA GREBĂNU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0AA5C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85B87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01FDB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6F9C4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CAB28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2E8B3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A008C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7DE34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84258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A0A20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75D02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BF0C3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44355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BEBCD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5E8DF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78459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D12B98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9,09%</w:t>
            </w:r>
          </w:p>
        </w:tc>
      </w:tr>
      <w:tr w:rsidR="0013507D" w:rsidRPr="007E6653" w14:paraId="79F7A83E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A9CADF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ȘCOALA GIMNAZIALĂ COMUNA LARGU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D881E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FCAA9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2A93F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7A59E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D77BC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B3ABF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D8676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03203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F7194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91569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B4AA1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EEF5A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52B65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2A546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F454E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6ABE5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415234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0,00%</w:t>
            </w:r>
          </w:p>
        </w:tc>
      </w:tr>
      <w:tr w:rsidR="0013507D" w:rsidRPr="007E6653" w14:paraId="4A53ACCB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FE54FA" w14:textId="06F7D7CA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SCOR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OASA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0EB77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A01B8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4BF93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A43BD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97D1C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5703F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3F608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66564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0805B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CFC18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402AB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B2893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45DBD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0EC88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30AB1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2000A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5BC5B23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0,00%</w:t>
            </w:r>
          </w:p>
        </w:tc>
      </w:tr>
      <w:tr w:rsidR="0013507D" w:rsidRPr="007E6653" w14:paraId="3A6DB7E7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18D166" w14:textId="71BCD1CE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NR. 1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COMUNA CĂ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25EDE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23909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6E4E5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BF371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B15A0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D69A5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ED2FC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4E326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F0FFE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95E9E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3B2A7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D9187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8D0D3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3FB07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62CB9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29E0A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1B9B934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0,00%</w:t>
            </w:r>
          </w:p>
        </w:tc>
      </w:tr>
      <w:tr w:rsidR="0013507D" w:rsidRPr="007E6653" w14:paraId="12D16C47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34F0BC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ŞCOALA GIMNAZIALĂ NR. 2 COMUNA RÂMNICELU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0431A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F1362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B7141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8995E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49CFC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B5235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18B75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3E411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533FC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C2B93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496B5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A79B6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01C47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DAE16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06BE0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6066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C20D67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0,00%</w:t>
            </w:r>
          </w:p>
        </w:tc>
      </w:tr>
      <w:tr w:rsidR="0013507D" w:rsidRPr="007E6653" w14:paraId="720F0903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33A4CE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COMUNA CHILIILE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46317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E4E97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DD536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D5296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A11FF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551E2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719D1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A3A78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5E1C9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7C8C9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9BF9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A6E13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19BB3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30F3F7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0C3EA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CC19B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3402FF75" w14:textId="77777777" w:rsidR="0013507D" w:rsidRPr="007E6653" w:rsidRDefault="0013507D" w:rsidP="00E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</w:t>
            </w:r>
          </w:p>
        </w:tc>
      </w:tr>
      <w:tr w:rsidR="0013507D" w:rsidRPr="007E6653" w14:paraId="2C732D74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D9AC4E" w14:textId="1CABAFBA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ŞCOALA GIMNAZIALĂ </w:t>
            </w:r>
            <w:r w:rsidR="00AF29C2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BUDA CRĂCIUNEŞ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COMUNA CISLĂU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B3FBA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CB501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CDB68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DFA62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F68CA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7E8BA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C06D4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2DB81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FC9FD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8C657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1CDA0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E4EB9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2E469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57B134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35EC4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B58E0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031735AF" w14:textId="77777777" w:rsidR="0013507D" w:rsidRPr="007E6653" w:rsidRDefault="0013507D" w:rsidP="00E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</w:t>
            </w:r>
          </w:p>
        </w:tc>
      </w:tr>
      <w:tr w:rsidR="0013507D" w:rsidRPr="007E6653" w14:paraId="45D9AAD9" w14:textId="77777777" w:rsidTr="008E3DE5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A37B6E" w14:textId="77777777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ŞCOALA GIMNAZIALĂ SĂRILE COMUNA BISOCA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C315F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2E408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6E63D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FA19E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C0C67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8A1C9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76CB0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56C78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31113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6DFA9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325E1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51B61C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C42AC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94578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DAE32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4887B1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048A39D7" w14:textId="77777777" w:rsidR="0013507D" w:rsidRPr="007E6653" w:rsidRDefault="0013507D" w:rsidP="00E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</w:t>
            </w:r>
          </w:p>
        </w:tc>
      </w:tr>
      <w:tr w:rsidR="0013507D" w:rsidRPr="007E6653" w14:paraId="4140A742" w14:textId="77777777" w:rsidTr="0013507D">
        <w:trPr>
          <w:trHeight w:val="300"/>
          <w:jc w:val="center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C1415" w14:textId="2F95DB11" w:rsidR="0013507D" w:rsidRPr="007E6653" w:rsidRDefault="0013507D" w:rsidP="00EE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 </w:t>
            </w:r>
            <w:r w:rsidR="00793D53"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TOTAL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B4DE3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2918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7B24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2918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F9CE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2D92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2663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09BF5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255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BDF1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A746F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1A290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81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638C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D8C5A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E32FD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6C2AB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454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6DAC9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4217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5BBC2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0EB46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EC88E" w14:textId="77777777" w:rsidR="0013507D" w:rsidRPr="007E6653" w:rsidRDefault="0013507D" w:rsidP="00EE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75,82%</w:t>
            </w:r>
          </w:p>
        </w:tc>
      </w:tr>
    </w:tbl>
    <w:p w14:paraId="67958B2E" w14:textId="6F3BB335" w:rsidR="00B70861" w:rsidRPr="007E6653" w:rsidRDefault="00B70861" w:rsidP="00B70861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056FB3A" w14:textId="3B69E44D" w:rsidR="00EC4DE1" w:rsidRPr="007E6653" w:rsidRDefault="00EC4DE1" w:rsidP="00B70861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Din analiza </w:t>
      </w:r>
      <w:r w:rsidR="00AF29C2"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rezultate</w:t>
      </w: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lor, </w:t>
      </w:r>
      <w:r w:rsidR="000E387D"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există</w:t>
      </w: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19 </w:t>
      </w:r>
      <w:r w:rsidR="000E387D"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unități</w:t>
      </w: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școlare cu </w:t>
      </w:r>
      <w:r w:rsidR="000E387D"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procentul</w:t>
      </w: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de promovare (</w:t>
      </w:r>
      <w:r w:rsidR="00AF29C2"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NOTE</w:t>
      </w: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AF29C2"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peste</w:t>
      </w: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5)  de 100% și  4 </w:t>
      </w:r>
      <w:r w:rsidR="000E387D"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unități</w:t>
      </w: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școlare cu </w:t>
      </w:r>
      <w:r w:rsidR="000E387D"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procent</w:t>
      </w: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de promovare 0%.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D06C8" w:rsidRPr="007E6653" w14:paraId="70FFB30F" w14:textId="77777777" w:rsidTr="00AD06C8">
        <w:trPr>
          <w:trHeight w:val="4639"/>
        </w:trPr>
        <w:tc>
          <w:tcPr>
            <w:tcW w:w="6974" w:type="dxa"/>
          </w:tcPr>
          <w:tbl>
            <w:tblPr>
              <w:tblpPr w:leftFromText="180" w:rightFromText="180" w:vertAnchor="text" w:horzAnchor="page" w:tblpXSpec="center" w:tblpY="50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2835"/>
            </w:tblGrid>
            <w:tr w:rsidR="00AD06C8" w:rsidRPr="007E6653" w14:paraId="03265A61" w14:textId="77777777" w:rsidTr="00AD06C8">
              <w:tc>
                <w:tcPr>
                  <w:tcW w:w="5524" w:type="dxa"/>
                  <w:gridSpan w:val="2"/>
                </w:tcPr>
                <w:p w14:paraId="4173663F" w14:textId="5C20E8C5" w:rsidR="00AD06C8" w:rsidRPr="007E6653" w:rsidRDefault="00AF29C2" w:rsidP="00AD06C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E665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lastRenderedPageBreak/>
                    <w:t>NOTE</w:t>
                  </w:r>
                  <w:r w:rsidR="00AD06C8" w:rsidRPr="007E665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 xml:space="preserve"> de 10</w:t>
                  </w:r>
                </w:p>
              </w:tc>
            </w:tr>
            <w:tr w:rsidR="00AD06C8" w:rsidRPr="007E6653" w14:paraId="7D1B42B2" w14:textId="77777777" w:rsidTr="00AD06C8">
              <w:tc>
                <w:tcPr>
                  <w:tcW w:w="2689" w:type="dxa"/>
                </w:tcPr>
                <w:p w14:paraId="7165E665" w14:textId="481BE24E" w:rsidR="00AD06C8" w:rsidRPr="007E6653" w:rsidRDefault="00AD06C8" w:rsidP="00AD06C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E665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Na</w:t>
                  </w:r>
                  <w:r w:rsidR="00530236" w:rsidRPr="007E665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ț</w:t>
                  </w:r>
                  <w:r w:rsidRPr="007E665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ional</w:t>
                  </w:r>
                </w:p>
              </w:tc>
              <w:tc>
                <w:tcPr>
                  <w:tcW w:w="2835" w:type="dxa"/>
                </w:tcPr>
                <w:p w14:paraId="6D44A282" w14:textId="68AB4A5B" w:rsidR="00AD06C8" w:rsidRPr="007E6653" w:rsidRDefault="00AD06C8" w:rsidP="00AD06C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E665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Jude</w:t>
                  </w:r>
                  <w:r w:rsidR="00530236" w:rsidRPr="007E665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ț</w:t>
                  </w:r>
                  <w:r w:rsidRPr="007E665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ean</w:t>
                  </w:r>
                </w:p>
              </w:tc>
            </w:tr>
            <w:tr w:rsidR="00AD06C8" w:rsidRPr="007E6653" w14:paraId="69E0CDD1" w14:textId="77777777" w:rsidTr="00AD06C8">
              <w:tc>
                <w:tcPr>
                  <w:tcW w:w="2689" w:type="dxa"/>
                </w:tcPr>
                <w:p w14:paraId="19DA8F0B" w14:textId="77777777" w:rsidR="00AD06C8" w:rsidRPr="007E6653" w:rsidRDefault="00AD06C8" w:rsidP="00AD06C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E665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120</w:t>
                  </w:r>
                </w:p>
              </w:tc>
              <w:tc>
                <w:tcPr>
                  <w:tcW w:w="2835" w:type="dxa"/>
                </w:tcPr>
                <w:p w14:paraId="70AE4D85" w14:textId="77777777" w:rsidR="00AD06C8" w:rsidRPr="007E6653" w:rsidRDefault="00AD06C8" w:rsidP="00AD06C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E665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1</w:t>
                  </w:r>
                </w:p>
              </w:tc>
            </w:tr>
            <w:tr w:rsidR="00AD06C8" w:rsidRPr="005F5569" w14:paraId="173AA4CE" w14:textId="77777777" w:rsidTr="00AD06C8">
              <w:tc>
                <w:tcPr>
                  <w:tcW w:w="5524" w:type="dxa"/>
                  <w:gridSpan w:val="2"/>
                </w:tcPr>
                <w:p w14:paraId="7044B758" w14:textId="59EA3BEB" w:rsidR="00AD06C8" w:rsidRPr="007E6653" w:rsidRDefault="00AD06C8" w:rsidP="00AD06C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E6653">
                    <w:rPr>
                      <w:rFonts w:ascii="Times New Roman" w:hAnsi="Times New Roman" w:cs="Times New Roman"/>
                      <w:color w:val="212529"/>
                      <w:spacing w:val="-2"/>
                      <w:sz w:val="24"/>
                      <w:szCs w:val="24"/>
                      <w:shd w:val="clear" w:color="auto" w:fill="FFFFFF"/>
                      <w:lang w:val="ro-RO"/>
                    </w:rPr>
                    <w:t>120 de candida</w:t>
                  </w:r>
                  <w:r w:rsidR="00530236" w:rsidRPr="007E6653">
                    <w:rPr>
                      <w:rFonts w:ascii="Times New Roman" w:hAnsi="Times New Roman" w:cs="Times New Roman"/>
                      <w:color w:val="212529"/>
                      <w:spacing w:val="-2"/>
                      <w:sz w:val="24"/>
                      <w:szCs w:val="24"/>
                      <w:shd w:val="clear" w:color="auto" w:fill="FFFFFF"/>
                      <w:lang w:val="ro-RO"/>
                    </w:rPr>
                    <w:t>ț</w:t>
                  </w:r>
                  <w:r w:rsidRPr="007E6653">
                    <w:rPr>
                      <w:rFonts w:ascii="Times New Roman" w:hAnsi="Times New Roman" w:cs="Times New Roman"/>
                      <w:color w:val="212529"/>
                      <w:spacing w:val="-2"/>
                      <w:sz w:val="24"/>
                      <w:szCs w:val="24"/>
                      <w:shd w:val="clear" w:color="auto" w:fill="FFFFFF"/>
                      <w:lang w:val="ro-RO"/>
                    </w:rPr>
                    <w:t xml:space="preserve">i au </w:t>
                  </w:r>
                  <w:r w:rsidR="000E387D" w:rsidRPr="007E6653">
                    <w:rPr>
                      <w:rFonts w:ascii="Times New Roman" w:hAnsi="Times New Roman" w:cs="Times New Roman"/>
                      <w:color w:val="212529"/>
                      <w:spacing w:val="-2"/>
                      <w:sz w:val="24"/>
                      <w:szCs w:val="24"/>
                      <w:shd w:val="clear" w:color="auto" w:fill="FFFFFF"/>
                      <w:lang w:val="ro-RO"/>
                    </w:rPr>
                    <w:t>încheiat</w:t>
                  </w:r>
                  <w:r w:rsidRPr="007E6653">
                    <w:rPr>
                      <w:rFonts w:ascii="Times New Roman" w:hAnsi="Times New Roman" w:cs="Times New Roman"/>
                      <w:color w:val="212529"/>
                      <w:spacing w:val="-2"/>
                      <w:sz w:val="24"/>
                      <w:szCs w:val="24"/>
                      <w:shd w:val="clear" w:color="auto" w:fill="FFFFFF"/>
                      <w:lang w:val="ro-RO"/>
                    </w:rPr>
                    <w:t xml:space="preserve"> examenul cu media generală 10, de 7 ori mai pu</w:t>
                  </w:r>
                  <w:r w:rsidR="00530236" w:rsidRPr="007E6653">
                    <w:rPr>
                      <w:rFonts w:ascii="Times New Roman" w:hAnsi="Times New Roman" w:cs="Times New Roman"/>
                      <w:color w:val="212529"/>
                      <w:spacing w:val="-2"/>
                      <w:sz w:val="24"/>
                      <w:szCs w:val="24"/>
                      <w:shd w:val="clear" w:color="auto" w:fill="FFFFFF"/>
                      <w:lang w:val="ro-RO"/>
                    </w:rPr>
                    <w:t>ț</w:t>
                  </w:r>
                  <w:r w:rsidRPr="007E6653">
                    <w:rPr>
                      <w:rFonts w:ascii="Times New Roman" w:hAnsi="Times New Roman" w:cs="Times New Roman"/>
                      <w:color w:val="212529"/>
                      <w:spacing w:val="-2"/>
                      <w:sz w:val="24"/>
                      <w:szCs w:val="24"/>
                      <w:shd w:val="clear" w:color="auto" w:fill="FFFFFF"/>
                      <w:lang w:val="ro-RO"/>
                    </w:rPr>
                    <w:t>ine fa</w:t>
                  </w:r>
                  <w:r w:rsidR="00530236" w:rsidRPr="007E6653">
                    <w:rPr>
                      <w:rFonts w:ascii="Times New Roman" w:hAnsi="Times New Roman" w:cs="Times New Roman"/>
                      <w:color w:val="212529"/>
                      <w:spacing w:val="-2"/>
                      <w:sz w:val="24"/>
                      <w:szCs w:val="24"/>
                      <w:shd w:val="clear" w:color="auto" w:fill="FFFFFF"/>
                      <w:lang w:val="ro-RO"/>
                    </w:rPr>
                    <w:t>ț</w:t>
                  </w:r>
                  <w:r w:rsidRPr="007E6653">
                    <w:rPr>
                      <w:rFonts w:ascii="Times New Roman" w:hAnsi="Times New Roman" w:cs="Times New Roman"/>
                      <w:color w:val="212529"/>
                      <w:spacing w:val="-2"/>
                      <w:sz w:val="24"/>
                      <w:szCs w:val="24"/>
                      <w:shd w:val="clear" w:color="auto" w:fill="FFFFFF"/>
                      <w:lang w:val="ro-RO"/>
                    </w:rPr>
                    <w:t xml:space="preserve">ă de anul </w:t>
                  </w:r>
                  <w:r w:rsidR="000E387D" w:rsidRPr="007E6653">
                    <w:rPr>
                      <w:rFonts w:ascii="Times New Roman" w:hAnsi="Times New Roman" w:cs="Times New Roman"/>
                      <w:color w:val="212529"/>
                      <w:spacing w:val="-2"/>
                      <w:sz w:val="24"/>
                      <w:szCs w:val="24"/>
                      <w:shd w:val="clear" w:color="auto" w:fill="FFFFFF"/>
                      <w:lang w:val="ro-RO"/>
                    </w:rPr>
                    <w:t>trecut</w:t>
                  </w:r>
                  <w:r w:rsidRPr="007E6653">
                    <w:rPr>
                      <w:rFonts w:ascii="Times New Roman" w:hAnsi="Times New Roman" w:cs="Times New Roman"/>
                      <w:color w:val="212529"/>
                      <w:spacing w:val="-2"/>
                      <w:sz w:val="24"/>
                      <w:szCs w:val="24"/>
                      <w:shd w:val="clear" w:color="auto" w:fill="FFFFFF"/>
                      <w:lang w:val="ro-RO"/>
                    </w:rPr>
                    <w:t xml:space="preserve">, când au </w:t>
                  </w:r>
                  <w:r w:rsidR="000E387D" w:rsidRPr="007E6653">
                    <w:rPr>
                      <w:rFonts w:ascii="Times New Roman" w:hAnsi="Times New Roman" w:cs="Times New Roman"/>
                      <w:color w:val="212529"/>
                      <w:spacing w:val="-2"/>
                      <w:sz w:val="24"/>
                      <w:szCs w:val="24"/>
                      <w:shd w:val="clear" w:color="auto" w:fill="FFFFFF"/>
                      <w:lang w:val="ro-RO"/>
                    </w:rPr>
                    <w:t>fost</w:t>
                  </w:r>
                  <w:r w:rsidRPr="007E6653">
                    <w:rPr>
                      <w:rFonts w:ascii="Times New Roman" w:hAnsi="Times New Roman" w:cs="Times New Roman"/>
                      <w:color w:val="212529"/>
                      <w:spacing w:val="-2"/>
                      <w:sz w:val="24"/>
                      <w:szCs w:val="24"/>
                      <w:shd w:val="clear" w:color="auto" w:fill="FFFFFF"/>
                      <w:lang w:val="ro-RO"/>
                    </w:rPr>
                    <w:t xml:space="preserve"> 892 de medii de 10 în </w:t>
                  </w:r>
                  <w:r w:rsidR="000E387D" w:rsidRPr="007E6653">
                    <w:rPr>
                      <w:rFonts w:ascii="Times New Roman" w:hAnsi="Times New Roman" w:cs="Times New Roman"/>
                      <w:color w:val="212529"/>
                      <w:spacing w:val="-2"/>
                      <w:sz w:val="24"/>
                      <w:szCs w:val="24"/>
                      <w:shd w:val="clear" w:color="auto" w:fill="FFFFFF"/>
                      <w:lang w:val="ro-RO"/>
                    </w:rPr>
                    <w:t>toată</w:t>
                  </w:r>
                  <w:r w:rsidRPr="007E6653">
                    <w:rPr>
                      <w:rFonts w:ascii="Times New Roman" w:hAnsi="Times New Roman" w:cs="Times New Roman"/>
                      <w:color w:val="212529"/>
                      <w:spacing w:val="-2"/>
                      <w:sz w:val="24"/>
                      <w:szCs w:val="24"/>
                      <w:shd w:val="clear" w:color="auto" w:fill="FFFFFF"/>
                      <w:lang w:val="ro-RO"/>
                    </w:rPr>
                    <w:t xml:space="preserve"> </w:t>
                  </w:r>
                  <w:r w:rsidR="00530236" w:rsidRPr="007E6653">
                    <w:rPr>
                      <w:rFonts w:ascii="Times New Roman" w:hAnsi="Times New Roman" w:cs="Times New Roman"/>
                      <w:color w:val="212529"/>
                      <w:spacing w:val="-2"/>
                      <w:sz w:val="24"/>
                      <w:szCs w:val="24"/>
                      <w:shd w:val="clear" w:color="auto" w:fill="FFFFFF"/>
                      <w:lang w:val="ro-RO"/>
                    </w:rPr>
                    <w:t>ț</w:t>
                  </w:r>
                  <w:r w:rsidRPr="007E6653">
                    <w:rPr>
                      <w:rFonts w:ascii="Times New Roman" w:hAnsi="Times New Roman" w:cs="Times New Roman"/>
                      <w:color w:val="212529"/>
                      <w:spacing w:val="-2"/>
                      <w:sz w:val="24"/>
                      <w:szCs w:val="24"/>
                      <w:shd w:val="clear" w:color="auto" w:fill="FFFFFF"/>
                      <w:lang w:val="ro-RO"/>
                    </w:rPr>
                    <w:t>ara.</w:t>
                  </w:r>
                </w:p>
              </w:tc>
            </w:tr>
          </w:tbl>
          <w:p w14:paraId="1976E33C" w14:textId="4C0FAE6F" w:rsidR="00AD06C8" w:rsidRPr="007E6653" w:rsidRDefault="00AD06C8">
            <w:pPr>
              <w:rPr>
                <w:rFonts w:ascii="Times New Roman" w:hAnsi="Times New Roman" w:cs="Times New Roman"/>
                <w:noProof/>
                <w:color w:val="FF0000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03B2BD44" wp14:editId="796E0904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123825</wp:posOffset>
                  </wp:positionV>
                  <wp:extent cx="4122420" cy="2583180"/>
                  <wp:effectExtent l="0" t="0" r="0" b="7620"/>
                  <wp:wrapTight wrapText="bothSides">
                    <wp:wrapPolygon edited="0">
                      <wp:start x="0" y="0"/>
                      <wp:lineTo x="0" y="21504"/>
                      <wp:lineTo x="21460" y="21504"/>
                      <wp:lineTo x="21460" y="0"/>
                      <wp:lineTo x="0" y="0"/>
                    </wp:wrapPolygon>
                  </wp:wrapTight>
                  <wp:docPr id="9" name="Imagine 9" descr="HARTA mediilor de 10 la Evaluarea Națională 2021. Județele cu cele mai  multe note maxime - Stirileprotv.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ARTA mediilor de 10 la Evaluarea Națională 2021. Județele cu cele mai  multe note maxime - Stirileprotv.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420" cy="258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B1ED55" w14:textId="45E9127B" w:rsidR="00AD06C8" w:rsidRPr="007E6653" w:rsidRDefault="00AD06C8">
            <w:pPr>
              <w:rPr>
                <w:rFonts w:ascii="Times New Roman" w:hAnsi="Times New Roman" w:cs="Times New Roman"/>
                <w:noProof/>
                <w:color w:val="FF0000"/>
                <w:lang w:val="ro-RO" w:eastAsia="en-GB"/>
              </w:rPr>
            </w:pPr>
          </w:p>
        </w:tc>
        <w:tc>
          <w:tcPr>
            <w:tcW w:w="6974" w:type="dxa"/>
          </w:tcPr>
          <w:p w14:paraId="11EA9FC3" w14:textId="3AF7E111" w:rsidR="00AD06C8" w:rsidRPr="007E6653" w:rsidRDefault="00AD06C8">
            <w:pPr>
              <w:rPr>
                <w:rFonts w:ascii="Times New Roman" w:hAnsi="Times New Roman" w:cs="Times New Roman"/>
                <w:noProof/>
                <w:color w:val="FF0000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52820ABD" wp14:editId="14F7CB7C">
                  <wp:extent cx="4290060" cy="2789443"/>
                  <wp:effectExtent l="0" t="0" r="0" b="0"/>
                  <wp:docPr id="11" name="I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412" cy="2790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42EC58" w14:textId="0A5131CE" w:rsidR="00AD06C8" w:rsidRPr="007E6653" w:rsidRDefault="00AD06C8">
      <w:pPr>
        <w:rPr>
          <w:rFonts w:ascii="Times New Roman" w:hAnsi="Times New Roman" w:cs="Times New Roman"/>
          <w:noProof/>
          <w:color w:val="FF0000"/>
          <w:lang w:val="ro-RO" w:eastAsia="en-GB"/>
        </w:rPr>
      </w:pPr>
    </w:p>
    <w:p w14:paraId="598A7C5F" w14:textId="28755B50" w:rsidR="00004E2D" w:rsidRPr="007E6653" w:rsidRDefault="00AF29C2" w:rsidP="0055215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7E6653">
        <w:rPr>
          <w:rFonts w:ascii="Times New Roman" w:hAnsi="Times New Roman" w:cs="Times New Roman"/>
          <w:b/>
          <w:color w:val="000000" w:themeColor="text1"/>
          <w:lang w:val="ro-RO"/>
        </w:rPr>
        <w:lastRenderedPageBreak/>
        <w:t>Rezultate</w:t>
      </w:r>
      <w:r w:rsidR="00FF0D5A" w:rsidRPr="007E6653">
        <w:rPr>
          <w:rFonts w:ascii="Times New Roman" w:hAnsi="Times New Roman" w:cs="Times New Roman"/>
          <w:b/>
          <w:color w:val="000000" w:themeColor="text1"/>
          <w:lang w:val="ro-RO"/>
        </w:rPr>
        <w:t xml:space="preserve"> finale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49"/>
        <w:gridCol w:w="823"/>
        <w:gridCol w:w="827"/>
        <w:gridCol w:w="824"/>
        <w:gridCol w:w="79"/>
        <w:gridCol w:w="709"/>
        <w:gridCol w:w="36"/>
        <w:gridCol w:w="814"/>
        <w:gridCol w:w="10"/>
        <w:gridCol w:w="824"/>
        <w:gridCol w:w="17"/>
        <w:gridCol w:w="807"/>
        <w:gridCol w:w="43"/>
        <w:gridCol w:w="709"/>
      </w:tblGrid>
      <w:tr w:rsidR="003D4E77" w:rsidRPr="007E6653" w14:paraId="0606D5DD" w14:textId="77777777" w:rsidTr="00C87C7E">
        <w:trPr>
          <w:trHeight w:val="359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30D2371B" w14:textId="77777777" w:rsidR="00FF0D5A" w:rsidRPr="007E6653" w:rsidRDefault="00FF0D5A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1-1,99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B98E48C" w14:textId="77777777" w:rsidR="00FF0D5A" w:rsidRPr="007E6653" w:rsidRDefault="00FF0D5A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2-2,99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3848B41" w14:textId="77777777" w:rsidR="00FF0D5A" w:rsidRPr="007E6653" w:rsidRDefault="00FF0D5A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3-3,99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0EDEFF87" w14:textId="77777777" w:rsidR="00FF0D5A" w:rsidRPr="007E6653" w:rsidRDefault="00FF0D5A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4-4,99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BFD9964" w14:textId="77777777" w:rsidR="00FF0D5A" w:rsidRPr="007E6653" w:rsidRDefault="00FF0D5A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5-5,99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  <w:hideMark/>
          </w:tcPr>
          <w:p w14:paraId="6AF23F68" w14:textId="77777777" w:rsidR="00FF0D5A" w:rsidRPr="007E6653" w:rsidRDefault="00FF0D5A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6-6,99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  <w:hideMark/>
          </w:tcPr>
          <w:p w14:paraId="6A776DD1" w14:textId="77777777" w:rsidR="00FF0D5A" w:rsidRPr="007E6653" w:rsidRDefault="00FF0D5A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7-7,99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2BCE0A4" w14:textId="77777777" w:rsidR="00FF0D5A" w:rsidRPr="007E6653" w:rsidRDefault="00FF0D5A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8-8,99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  <w:hideMark/>
          </w:tcPr>
          <w:p w14:paraId="2302B4C5" w14:textId="77777777" w:rsidR="00FF0D5A" w:rsidRPr="007E6653" w:rsidRDefault="00FF0D5A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9-9,99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14:paraId="39DD9E18" w14:textId="77777777" w:rsidR="00FF0D5A" w:rsidRPr="007E6653" w:rsidRDefault="00FF0D5A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10</w:t>
            </w:r>
          </w:p>
        </w:tc>
      </w:tr>
      <w:tr w:rsidR="003D4E77" w:rsidRPr="007E6653" w14:paraId="71475D98" w14:textId="77777777" w:rsidTr="006E35F4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4F473C47" w14:textId="7CFD3C65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11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7AE04416" w14:textId="1A02DA71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81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14:paraId="08A0E719" w14:textId="7A82DC51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187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1FCE5B2A" w14:textId="094B0345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365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4A8C0CC2" w14:textId="1DC91AA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426</w:t>
            </w:r>
          </w:p>
        </w:tc>
        <w:tc>
          <w:tcPr>
            <w:tcW w:w="824" w:type="dxa"/>
            <w:gridSpan w:val="3"/>
            <w:shd w:val="clear" w:color="auto" w:fill="auto"/>
            <w:noWrap/>
            <w:vAlign w:val="bottom"/>
          </w:tcPr>
          <w:p w14:paraId="79D258A6" w14:textId="47102F11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454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159FC0E8" w14:textId="52EA7412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440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2CB84DA3" w14:textId="0773A8AA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414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35873963" w14:textId="7B1A383A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284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bottom"/>
          </w:tcPr>
          <w:p w14:paraId="1FB15645" w14:textId="37EC0B4C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1</w:t>
            </w:r>
          </w:p>
        </w:tc>
      </w:tr>
      <w:tr w:rsidR="003D4E77" w:rsidRPr="007E6653" w14:paraId="1774A930" w14:textId="77777777" w:rsidTr="00C87C7E">
        <w:trPr>
          <w:trHeight w:val="315"/>
          <w:jc w:val="center"/>
        </w:trPr>
        <w:tc>
          <w:tcPr>
            <w:tcW w:w="3350" w:type="dxa"/>
            <w:gridSpan w:val="4"/>
            <w:shd w:val="clear" w:color="auto" w:fill="FFFF00"/>
            <w:noWrap/>
            <w:vAlign w:val="center"/>
            <w:hideMark/>
          </w:tcPr>
          <w:p w14:paraId="59DE89D3" w14:textId="507B62DF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899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495A5C5D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en-GB"/>
              </w:rPr>
            </w:pPr>
          </w:p>
        </w:tc>
        <w:tc>
          <w:tcPr>
            <w:tcW w:w="824" w:type="dxa"/>
            <w:gridSpan w:val="3"/>
            <w:shd w:val="clear" w:color="auto" w:fill="auto"/>
            <w:noWrap/>
            <w:vAlign w:val="bottom"/>
            <w:hideMark/>
          </w:tcPr>
          <w:p w14:paraId="2A96272A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en-GB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5D6945C1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2AA5F29A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en-GB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3B58D098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en-GB"/>
              </w:rPr>
            </w:pPr>
          </w:p>
        </w:tc>
        <w:tc>
          <w:tcPr>
            <w:tcW w:w="752" w:type="dxa"/>
            <w:gridSpan w:val="2"/>
            <w:shd w:val="clear" w:color="auto" w:fill="auto"/>
            <w:noWrap/>
            <w:vAlign w:val="bottom"/>
            <w:hideMark/>
          </w:tcPr>
          <w:p w14:paraId="5947181B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en-GB"/>
              </w:rPr>
            </w:pPr>
          </w:p>
        </w:tc>
      </w:tr>
      <w:tr w:rsidR="003D4E77" w:rsidRPr="007E6653" w14:paraId="1A583F25" w14:textId="77777777" w:rsidTr="00C87C7E">
        <w:trPr>
          <w:trHeight w:val="315"/>
          <w:jc w:val="center"/>
        </w:trPr>
        <w:tc>
          <w:tcPr>
            <w:tcW w:w="3350" w:type="dxa"/>
            <w:gridSpan w:val="4"/>
            <w:shd w:val="clear" w:color="auto" w:fill="auto"/>
            <w:vAlign w:val="center"/>
          </w:tcPr>
          <w:p w14:paraId="718B670F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</w:p>
        </w:tc>
        <w:tc>
          <w:tcPr>
            <w:tcW w:w="4872" w:type="dxa"/>
            <w:gridSpan w:val="11"/>
            <w:shd w:val="clear" w:color="000000" w:fill="4472C4"/>
            <w:noWrap/>
            <w:vAlign w:val="center"/>
            <w:hideMark/>
          </w:tcPr>
          <w:p w14:paraId="0BFD9560" w14:textId="7753635F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2019</w:t>
            </w:r>
          </w:p>
        </w:tc>
      </w:tr>
      <w:tr w:rsidR="003D4E77" w:rsidRPr="007E6653" w14:paraId="77756E6D" w14:textId="77777777" w:rsidTr="00C87C7E">
        <w:trPr>
          <w:trHeight w:val="315"/>
          <w:jc w:val="center"/>
        </w:trPr>
        <w:tc>
          <w:tcPr>
            <w:tcW w:w="3350" w:type="dxa"/>
            <w:gridSpan w:val="4"/>
            <w:shd w:val="clear" w:color="auto" w:fill="FFFF00"/>
            <w:vAlign w:val="center"/>
          </w:tcPr>
          <w:p w14:paraId="467B3BEB" w14:textId="091B2DA2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24,18%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14:paraId="00B6792C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533571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en-GB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14:paraId="5A36338D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en-GB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14:paraId="6C648535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en-GB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  <w:hideMark/>
          </w:tcPr>
          <w:p w14:paraId="67572C0D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41DAD9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en-GB"/>
              </w:rPr>
            </w:pPr>
          </w:p>
        </w:tc>
      </w:tr>
      <w:tr w:rsidR="003D4E77" w:rsidRPr="007E6653" w14:paraId="6F0B223D" w14:textId="77777777" w:rsidTr="00C87C7E">
        <w:trPr>
          <w:trHeight w:val="315"/>
          <w:jc w:val="center"/>
        </w:trPr>
        <w:tc>
          <w:tcPr>
            <w:tcW w:w="3350" w:type="dxa"/>
            <w:gridSpan w:val="4"/>
            <w:shd w:val="clear" w:color="auto" w:fill="auto"/>
            <w:vAlign w:val="center"/>
          </w:tcPr>
          <w:p w14:paraId="6F1A4341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</w:p>
        </w:tc>
        <w:tc>
          <w:tcPr>
            <w:tcW w:w="4872" w:type="dxa"/>
            <w:gridSpan w:val="11"/>
            <w:shd w:val="clear" w:color="000000" w:fill="0070C0"/>
            <w:vAlign w:val="center"/>
            <w:hideMark/>
          </w:tcPr>
          <w:p w14:paraId="5D9317F6" w14:textId="7EC4D3ED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en-GB"/>
              </w:rPr>
              <w:t>75,82%</w:t>
            </w:r>
          </w:p>
        </w:tc>
      </w:tr>
    </w:tbl>
    <w:p w14:paraId="192D7141" w14:textId="77777777" w:rsidR="0055215B" w:rsidRPr="007E6653" w:rsidRDefault="0055215B" w:rsidP="005521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ro-RO"/>
        </w:rPr>
      </w:pPr>
    </w:p>
    <w:p w14:paraId="7F5E7E16" w14:textId="6C0291FD" w:rsidR="00FF0D5A" w:rsidRPr="007E6653" w:rsidRDefault="00AF29C2" w:rsidP="0055215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7E6653">
        <w:rPr>
          <w:rFonts w:ascii="Times New Roman" w:hAnsi="Times New Roman" w:cs="Times New Roman"/>
          <w:b/>
          <w:color w:val="000000" w:themeColor="text1"/>
          <w:lang w:val="ro-RO"/>
        </w:rPr>
        <w:t>Rezultate</w:t>
      </w:r>
      <w:r w:rsidR="00FF0D5A" w:rsidRPr="007E6653">
        <w:rPr>
          <w:rFonts w:ascii="Times New Roman" w:hAnsi="Times New Roman" w:cs="Times New Roman"/>
          <w:b/>
          <w:color w:val="000000" w:themeColor="text1"/>
          <w:lang w:val="ro-RO"/>
        </w:rPr>
        <w:t xml:space="preserve"> finale limba română</w:t>
      </w:r>
    </w:p>
    <w:p w14:paraId="40BF642E" w14:textId="77777777" w:rsidR="008A6134" w:rsidRPr="007E6653" w:rsidRDefault="008A6134" w:rsidP="0055215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16"/>
          <w:szCs w:val="16"/>
          <w:lang w:val="ro-RO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49"/>
        <w:gridCol w:w="823"/>
        <w:gridCol w:w="827"/>
        <w:gridCol w:w="824"/>
        <w:gridCol w:w="79"/>
        <w:gridCol w:w="709"/>
        <w:gridCol w:w="36"/>
        <w:gridCol w:w="814"/>
        <w:gridCol w:w="10"/>
        <w:gridCol w:w="824"/>
        <w:gridCol w:w="17"/>
        <w:gridCol w:w="807"/>
        <w:gridCol w:w="43"/>
        <w:gridCol w:w="709"/>
      </w:tblGrid>
      <w:tr w:rsidR="003D4E77" w:rsidRPr="007E6653" w14:paraId="2152EAA1" w14:textId="77777777" w:rsidTr="008474AB">
        <w:trPr>
          <w:trHeight w:val="359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67180A06" w14:textId="77777777" w:rsidR="00FF0D5A" w:rsidRPr="007E6653" w:rsidRDefault="00FF0D5A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1-1,99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0458816" w14:textId="77777777" w:rsidR="00FF0D5A" w:rsidRPr="007E6653" w:rsidRDefault="00FF0D5A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2-2,99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68269CB" w14:textId="77777777" w:rsidR="00FF0D5A" w:rsidRPr="007E6653" w:rsidRDefault="00FF0D5A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3-3,99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74215441" w14:textId="77777777" w:rsidR="00FF0D5A" w:rsidRPr="007E6653" w:rsidRDefault="00FF0D5A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4-4,99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DAA34B4" w14:textId="77777777" w:rsidR="00FF0D5A" w:rsidRPr="007E6653" w:rsidRDefault="00FF0D5A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5-5,99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  <w:hideMark/>
          </w:tcPr>
          <w:p w14:paraId="45B4B73B" w14:textId="77777777" w:rsidR="00FF0D5A" w:rsidRPr="007E6653" w:rsidRDefault="00FF0D5A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6-6,99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  <w:hideMark/>
          </w:tcPr>
          <w:p w14:paraId="40E6241B" w14:textId="77777777" w:rsidR="00FF0D5A" w:rsidRPr="007E6653" w:rsidRDefault="00FF0D5A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7-7,99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803F932" w14:textId="77777777" w:rsidR="00FF0D5A" w:rsidRPr="007E6653" w:rsidRDefault="00FF0D5A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8-8,99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  <w:hideMark/>
          </w:tcPr>
          <w:p w14:paraId="2B7BE7C1" w14:textId="77777777" w:rsidR="00FF0D5A" w:rsidRPr="007E6653" w:rsidRDefault="00FF0D5A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9-9,99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14:paraId="4B76A2DE" w14:textId="77777777" w:rsidR="00FF0D5A" w:rsidRPr="007E6653" w:rsidRDefault="00FF0D5A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10</w:t>
            </w:r>
          </w:p>
        </w:tc>
      </w:tr>
      <w:tr w:rsidR="003D4E77" w:rsidRPr="007E6653" w14:paraId="11354B00" w14:textId="77777777" w:rsidTr="0039360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04FFDD03" w14:textId="6B0E6C5F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35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66CE6A3E" w14:textId="23607652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73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14:paraId="17CEC888" w14:textId="46A7DA5E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116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72EFD47B" w14:textId="307112EE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142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75B77308" w14:textId="7CEFF293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385</w:t>
            </w:r>
          </w:p>
        </w:tc>
        <w:tc>
          <w:tcPr>
            <w:tcW w:w="824" w:type="dxa"/>
            <w:gridSpan w:val="3"/>
            <w:shd w:val="clear" w:color="auto" w:fill="auto"/>
            <w:noWrap/>
            <w:vAlign w:val="bottom"/>
          </w:tcPr>
          <w:p w14:paraId="19C4FFF5" w14:textId="1C39E17F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453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359C0BD5" w14:textId="738C94C8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532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3E7EBC33" w14:textId="7334C014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574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1F06D7DB" w14:textId="49B9B02F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353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bottom"/>
          </w:tcPr>
          <w:p w14:paraId="6493B28A" w14:textId="73A8CAB8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7</w:t>
            </w:r>
          </w:p>
        </w:tc>
      </w:tr>
      <w:tr w:rsidR="003D4E77" w:rsidRPr="007E6653" w14:paraId="726E317D" w14:textId="77777777" w:rsidTr="003D4E77">
        <w:trPr>
          <w:trHeight w:val="315"/>
          <w:jc w:val="center"/>
        </w:trPr>
        <w:tc>
          <w:tcPr>
            <w:tcW w:w="3350" w:type="dxa"/>
            <w:gridSpan w:val="4"/>
            <w:shd w:val="clear" w:color="auto" w:fill="FFFF00"/>
            <w:noWrap/>
            <w:vAlign w:val="center"/>
          </w:tcPr>
          <w:p w14:paraId="448B03EF" w14:textId="0FF682E0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614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2422C5DC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</w:p>
        </w:tc>
        <w:tc>
          <w:tcPr>
            <w:tcW w:w="824" w:type="dxa"/>
            <w:gridSpan w:val="3"/>
            <w:shd w:val="clear" w:color="auto" w:fill="auto"/>
            <w:noWrap/>
            <w:vAlign w:val="bottom"/>
          </w:tcPr>
          <w:p w14:paraId="650D612F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4D56473A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01F75F48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0A0EED27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</w:p>
        </w:tc>
        <w:tc>
          <w:tcPr>
            <w:tcW w:w="752" w:type="dxa"/>
            <w:gridSpan w:val="2"/>
            <w:shd w:val="clear" w:color="auto" w:fill="auto"/>
            <w:noWrap/>
            <w:vAlign w:val="bottom"/>
          </w:tcPr>
          <w:p w14:paraId="79ACBA26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</w:p>
        </w:tc>
      </w:tr>
      <w:tr w:rsidR="003D4E77" w:rsidRPr="007E6653" w14:paraId="11467F7A" w14:textId="77777777" w:rsidTr="003D4E77">
        <w:trPr>
          <w:trHeight w:val="315"/>
          <w:jc w:val="center"/>
        </w:trPr>
        <w:tc>
          <w:tcPr>
            <w:tcW w:w="3350" w:type="dxa"/>
            <w:gridSpan w:val="4"/>
            <w:shd w:val="clear" w:color="auto" w:fill="auto"/>
            <w:vAlign w:val="center"/>
          </w:tcPr>
          <w:p w14:paraId="086D767C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</w:p>
        </w:tc>
        <w:tc>
          <w:tcPr>
            <w:tcW w:w="4872" w:type="dxa"/>
            <w:gridSpan w:val="11"/>
            <w:shd w:val="clear" w:color="000000" w:fill="4472C4"/>
            <w:noWrap/>
            <w:vAlign w:val="center"/>
          </w:tcPr>
          <w:p w14:paraId="6A672014" w14:textId="21C2399F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/>
              </w:rPr>
              <w:t>2304</w:t>
            </w:r>
          </w:p>
        </w:tc>
      </w:tr>
      <w:tr w:rsidR="003D4E77" w:rsidRPr="007E6653" w14:paraId="41DA52E3" w14:textId="77777777" w:rsidTr="003D4E77">
        <w:trPr>
          <w:trHeight w:val="315"/>
          <w:jc w:val="center"/>
        </w:trPr>
        <w:tc>
          <w:tcPr>
            <w:tcW w:w="3350" w:type="dxa"/>
            <w:gridSpan w:val="4"/>
            <w:shd w:val="clear" w:color="auto" w:fill="FFFF00"/>
            <w:vAlign w:val="center"/>
          </w:tcPr>
          <w:p w14:paraId="5895277D" w14:textId="76D94ED6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color w:val="000000" w:themeColor="text1"/>
                <w:lang w:val="ro-RO" w:eastAsia="en-GB"/>
              </w:rPr>
              <w:t>13,71%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14:paraId="6D18BAC7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8C2525C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en-GB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01DE8D2F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en-GB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14:paraId="51DAFDEB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en-GB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594C02E7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418434A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en-GB"/>
              </w:rPr>
            </w:pPr>
          </w:p>
        </w:tc>
      </w:tr>
      <w:tr w:rsidR="003D4E77" w:rsidRPr="007E6653" w14:paraId="5C5ED893" w14:textId="77777777" w:rsidTr="003D4E77">
        <w:trPr>
          <w:trHeight w:val="315"/>
          <w:jc w:val="center"/>
        </w:trPr>
        <w:tc>
          <w:tcPr>
            <w:tcW w:w="3350" w:type="dxa"/>
            <w:gridSpan w:val="4"/>
            <w:shd w:val="clear" w:color="auto" w:fill="auto"/>
            <w:vAlign w:val="center"/>
          </w:tcPr>
          <w:p w14:paraId="6FAAA29B" w14:textId="77777777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</w:p>
        </w:tc>
        <w:tc>
          <w:tcPr>
            <w:tcW w:w="4872" w:type="dxa"/>
            <w:gridSpan w:val="11"/>
            <w:shd w:val="clear" w:color="000000" w:fill="0070C0"/>
            <w:vAlign w:val="center"/>
          </w:tcPr>
          <w:p w14:paraId="002D13D7" w14:textId="306CE2F4" w:rsidR="003D4E77" w:rsidRPr="007E6653" w:rsidRDefault="003D4E77" w:rsidP="003D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86,29%</w:t>
            </w:r>
          </w:p>
        </w:tc>
      </w:tr>
    </w:tbl>
    <w:p w14:paraId="3DA76575" w14:textId="77777777" w:rsidR="0055215B" w:rsidRPr="007E6653" w:rsidRDefault="0055215B" w:rsidP="0055215B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12"/>
          <w:szCs w:val="12"/>
          <w:lang w:val="ro-RO"/>
        </w:rPr>
      </w:pPr>
    </w:p>
    <w:p w14:paraId="59EC0A80" w14:textId="29DEA569" w:rsidR="0055215B" w:rsidRPr="007E6653" w:rsidRDefault="00AF29C2" w:rsidP="0055215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7E6653">
        <w:rPr>
          <w:rFonts w:ascii="Times New Roman" w:hAnsi="Times New Roman" w:cs="Times New Roman"/>
          <w:b/>
          <w:color w:val="000000" w:themeColor="text1"/>
          <w:lang w:val="ro-RO"/>
        </w:rPr>
        <w:t>Rezultate</w:t>
      </w:r>
      <w:r w:rsidR="0055215B" w:rsidRPr="007E6653">
        <w:rPr>
          <w:rFonts w:ascii="Times New Roman" w:hAnsi="Times New Roman" w:cs="Times New Roman"/>
          <w:b/>
          <w:color w:val="000000" w:themeColor="text1"/>
          <w:lang w:val="ro-RO"/>
        </w:rPr>
        <w:t xml:space="preserve"> finale </w:t>
      </w:r>
      <w:r w:rsidR="000E387D" w:rsidRPr="007E6653">
        <w:rPr>
          <w:rFonts w:ascii="Times New Roman" w:hAnsi="Times New Roman" w:cs="Times New Roman"/>
          <w:b/>
          <w:color w:val="000000" w:themeColor="text1"/>
          <w:lang w:val="ro-RO"/>
        </w:rPr>
        <w:t>matematică</w:t>
      </w:r>
    </w:p>
    <w:p w14:paraId="21200EEC" w14:textId="77777777" w:rsidR="008A6134" w:rsidRPr="007E6653" w:rsidRDefault="008A6134" w:rsidP="0055215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10"/>
          <w:szCs w:val="10"/>
          <w:lang w:val="ro-RO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49"/>
        <w:gridCol w:w="823"/>
        <w:gridCol w:w="827"/>
        <w:gridCol w:w="824"/>
        <w:gridCol w:w="79"/>
        <w:gridCol w:w="709"/>
        <w:gridCol w:w="36"/>
        <w:gridCol w:w="814"/>
        <w:gridCol w:w="10"/>
        <w:gridCol w:w="824"/>
        <w:gridCol w:w="17"/>
        <w:gridCol w:w="807"/>
        <w:gridCol w:w="43"/>
        <w:gridCol w:w="709"/>
      </w:tblGrid>
      <w:tr w:rsidR="003D4E77" w:rsidRPr="007E6653" w14:paraId="77E2ABA1" w14:textId="77777777" w:rsidTr="008474AB">
        <w:trPr>
          <w:trHeight w:val="359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14:paraId="4F5BB7E7" w14:textId="77777777" w:rsidR="0055215B" w:rsidRPr="007E6653" w:rsidRDefault="0055215B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1-1,99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CAAE5DF" w14:textId="77777777" w:rsidR="0055215B" w:rsidRPr="007E6653" w:rsidRDefault="0055215B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2-2,99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3416465" w14:textId="77777777" w:rsidR="0055215B" w:rsidRPr="007E6653" w:rsidRDefault="0055215B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3-3,99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4EB53C00" w14:textId="77777777" w:rsidR="0055215B" w:rsidRPr="007E6653" w:rsidRDefault="0055215B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4-4,99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9CBA684" w14:textId="77777777" w:rsidR="0055215B" w:rsidRPr="007E6653" w:rsidRDefault="0055215B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5-5,99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  <w:hideMark/>
          </w:tcPr>
          <w:p w14:paraId="34BFD99D" w14:textId="77777777" w:rsidR="0055215B" w:rsidRPr="007E6653" w:rsidRDefault="0055215B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6-6,99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  <w:hideMark/>
          </w:tcPr>
          <w:p w14:paraId="3F0C36B3" w14:textId="77777777" w:rsidR="0055215B" w:rsidRPr="007E6653" w:rsidRDefault="0055215B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7-7,99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29B42A0" w14:textId="77777777" w:rsidR="0055215B" w:rsidRPr="007E6653" w:rsidRDefault="0055215B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8-8,99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  <w:hideMark/>
          </w:tcPr>
          <w:p w14:paraId="2957C68C" w14:textId="77777777" w:rsidR="0055215B" w:rsidRPr="007E6653" w:rsidRDefault="0055215B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9-9,99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14:paraId="2768BB35" w14:textId="77777777" w:rsidR="0055215B" w:rsidRPr="007E6653" w:rsidRDefault="0055215B" w:rsidP="0055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en-GB"/>
              </w:rPr>
              <w:t>10</w:t>
            </w:r>
          </w:p>
        </w:tc>
      </w:tr>
      <w:tr w:rsidR="008A6134" w:rsidRPr="007E6653" w14:paraId="10EF3F11" w14:textId="77777777" w:rsidTr="007A32F8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4DDF355A" w14:textId="23F14425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8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14:paraId="070E8CE6" w14:textId="79CFF9CF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111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14:paraId="544006CE" w14:textId="3AAF6725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386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14:paraId="3751EFF8" w14:textId="7614D479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422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5D6FBC7B" w14:textId="18282497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406</w:t>
            </w:r>
          </w:p>
        </w:tc>
        <w:tc>
          <w:tcPr>
            <w:tcW w:w="824" w:type="dxa"/>
            <w:gridSpan w:val="3"/>
            <w:shd w:val="clear" w:color="auto" w:fill="auto"/>
            <w:noWrap/>
            <w:vAlign w:val="bottom"/>
          </w:tcPr>
          <w:p w14:paraId="229EAE26" w14:textId="5710676E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362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3C8BBE1F" w14:textId="2B5CD81B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344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58098EB1" w14:textId="23DB41ED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296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01B3F791" w14:textId="2D7CEAD4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313</w:t>
            </w:r>
          </w:p>
        </w:tc>
        <w:tc>
          <w:tcPr>
            <w:tcW w:w="752" w:type="dxa"/>
            <w:gridSpan w:val="2"/>
            <w:shd w:val="clear" w:color="auto" w:fill="auto"/>
            <w:noWrap/>
            <w:vAlign w:val="bottom"/>
            <w:hideMark/>
          </w:tcPr>
          <w:p w14:paraId="702D324A" w14:textId="2C4996AA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17</w:t>
            </w:r>
          </w:p>
        </w:tc>
      </w:tr>
      <w:tr w:rsidR="008A6134" w:rsidRPr="007E6653" w14:paraId="7B231308" w14:textId="77777777" w:rsidTr="003D4E77">
        <w:trPr>
          <w:trHeight w:val="315"/>
          <w:jc w:val="center"/>
        </w:trPr>
        <w:tc>
          <w:tcPr>
            <w:tcW w:w="3350" w:type="dxa"/>
            <w:gridSpan w:val="4"/>
            <w:shd w:val="clear" w:color="auto" w:fill="FFFF00"/>
            <w:noWrap/>
            <w:vAlign w:val="center"/>
          </w:tcPr>
          <w:p w14:paraId="4553353C" w14:textId="25A6371A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1180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242E1245" w14:textId="77777777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824" w:type="dxa"/>
            <w:gridSpan w:val="3"/>
            <w:shd w:val="clear" w:color="auto" w:fill="auto"/>
            <w:noWrap/>
            <w:vAlign w:val="bottom"/>
          </w:tcPr>
          <w:p w14:paraId="167FA1E2" w14:textId="77777777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39721326" w14:textId="77777777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68556D8C" w14:textId="77777777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30587E69" w14:textId="77777777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752" w:type="dxa"/>
            <w:gridSpan w:val="2"/>
            <w:shd w:val="clear" w:color="auto" w:fill="auto"/>
            <w:noWrap/>
            <w:vAlign w:val="bottom"/>
          </w:tcPr>
          <w:p w14:paraId="4DF640DC" w14:textId="77777777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</w:tr>
      <w:tr w:rsidR="008A6134" w:rsidRPr="007E6653" w14:paraId="238A1FBA" w14:textId="77777777" w:rsidTr="003D4E77">
        <w:trPr>
          <w:trHeight w:val="315"/>
          <w:jc w:val="center"/>
        </w:trPr>
        <w:tc>
          <w:tcPr>
            <w:tcW w:w="3350" w:type="dxa"/>
            <w:gridSpan w:val="4"/>
            <w:shd w:val="clear" w:color="auto" w:fill="auto"/>
            <w:vAlign w:val="center"/>
          </w:tcPr>
          <w:p w14:paraId="0B9E1551" w14:textId="77777777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4872" w:type="dxa"/>
            <w:gridSpan w:val="11"/>
            <w:shd w:val="clear" w:color="000000" w:fill="4472C4"/>
            <w:noWrap/>
            <w:vAlign w:val="center"/>
          </w:tcPr>
          <w:p w14:paraId="4AA47E32" w14:textId="047698C8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65,22%</w:t>
            </w:r>
          </w:p>
        </w:tc>
      </w:tr>
      <w:tr w:rsidR="008A6134" w:rsidRPr="007E6653" w14:paraId="4D5B1CD6" w14:textId="77777777" w:rsidTr="003D4E77">
        <w:trPr>
          <w:trHeight w:val="315"/>
          <w:jc w:val="center"/>
        </w:trPr>
        <w:tc>
          <w:tcPr>
            <w:tcW w:w="3350" w:type="dxa"/>
            <w:gridSpan w:val="4"/>
            <w:shd w:val="clear" w:color="auto" w:fill="FFFF00"/>
            <w:vAlign w:val="center"/>
          </w:tcPr>
          <w:p w14:paraId="04EFFB11" w14:textId="6E135333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34,78%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14:paraId="057F5C26" w14:textId="77777777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1FECE4A" w14:textId="77777777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273C8E01" w14:textId="77777777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14:paraId="59207AC8" w14:textId="77777777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4E1320E6" w14:textId="77777777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EE1F404" w14:textId="77777777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</w:tr>
      <w:tr w:rsidR="008A6134" w:rsidRPr="007E6653" w14:paraId="2E077712" w14:textId="77777777" w:rsidTr="003D4E77">
        <w:trPr>
          <w:trHeight w:val="315"/>
          <w:jc w:val="center"/>
        </w:trPr>
        <w:tc>
          <w:tcPr>
            <w:tcW w:w="3350" w:type="dxa"/>
            <w:gridSpan w:val="4"/>
            <w:shd w:val="clear" w:color="auto" w:fill="auto"/>
            <w:vAlign w:val="center"/>
          </w:tcPr>
          <w:p w14:paraId="3B6E2059" w14:textId="77777777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4872" w:type="dxa"/>
            <w:gridSpan w:val="11"/>
            <w:shd w:val="clear" w:color="000000" w:fill="0070C0"/>
            <w:vAlign w:val="center"/>
          </w:tcPr>
          <w:p w14:paraId="0ADBD1AC" w14:textId="0E29D26B" w:rsidR="008A6134" w:rsidRPr="007E6653" w:rsidRDefault="008A6134" w:rsidP="008A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1738</w:t>
            </w:r>
          </w:p>
        </w:tc>
      </w:tr>
    </w:tbl>
    <w:p w14:paraId="3F6024D6" w14:textId="77777777" w:rsidR="00EC4DE1" w:rsidRPr="007E6653" w:rsidRDefault="00EC4DE1" w:rsidP="003630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3F891BBD" w14:textId="77777777" w:rsidR="00EC4DE1" w:rsidRPr="007E6653" w:rsidRDefault="00EC4DE1" w:rsidP="003630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8C48FD2" w14:textId="77777777" w:rsidR="00783E15" w:rsidRPr="007E6653" w:rsidRDefault="00783E15" w:rsidP="00783E1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lastRenderedPageBreak/>
        <w:t>Comparativ cu anii anteriori:</w:t>
      </w:r>
    </w:p>
    <w:p w14:paraId="27CE64D1" w14:textId="77777777" w:rsidR="00783E15" w:rsidRPr="007E6653" w:rsidRDefault="00783E15" w:rsidP="00783E1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12"/>
          <w:szCs w:val="1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3682"/>
        <w:gridCol w:w="3119"/>
      </w:tblGrid>
      <w:tr w:rsidR="00783E15" w:rsidRPr="005F5569" w14:paraId="1276CA23" w14:textId="77777777" w:rsidTr="005B74F7">
        <w:trPr>
          <w:trHeight w:val="536"/>
          <w:jc w:val="center"/>
        </w:trPr>
        <w:tc>
          <w:tcPr>
            <w:tcW w:w="1416" w:type="dxa"/>
          </w:tcPr>
          <w:p w14:paraId="33FE6218" w14:textId="77777777" w:rsidR="00783E15" w:rsidRPr="007E6653" w:rsidRDefault="00783E15" w:rsidP="005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An</w:t>
            </w:r>
          </w:p>
        </w:tc>
        <w:tc>
          <w:tcPr>
            <w:tcW w:w="3682" w:type="dxa"/>
          </w:tcPr>
          <w:p w14:paraId="41060717" w14:textId="77777777" w:rsidR="00783E15" w:rsidRPr="007E6653" w:rsidRDefault="00783E15" w:rsidP="005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Procent de promova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re </w:t>
            </w:r>
            <w:r w:rsidRPr="007E66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la nivel național</w:t>
            </w:r>
          </w:p>
        </w:tc>
        <w:tc>
          <w:tcPr>
            <w:tcW w:w="3119" w:type="dxa"/>
          </w:tcPr>
          <w:p w14:paraId="1F4AC510" w14:textId="77777777" w:rsidR="00783E15" w:rsidRPr="007E6653" w:rsidRDefault="00783E15" w:rsidP="005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Procent de promova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re la nivelul </w:t>
            </w:r>
            <w:r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județul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ui</w:t>
            </w:r>
            <w:r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Buzău</w:t>
            </w:r>
          </w:p>
        </w:tc>
      </w:tr>
      <w:tr w:rsidR="00783E15" w:rsidRPr="007E6653" w14:paraId="510466AE" w14:textId="77777777" w:rsidTr="005B74F7">
        <w:trPr>
          <w:jc w:val="center"/>
        </w:trPr>
        <w:tc>
          <w:tcPr>
            <w:tcW w:w="1416" w:type="dxa"/>
          </w:tcPr>
          <w:p w14:paraId="72355397" w14:textId="77777777" w:rsidR="00783E15" w:rsidRPr="007E6653" w:rsidRDefault="00783E15" w:rsidP="005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2021</w:t>
            </w:r>
          </w:p>
        </w:tc>
        <w:tc>
          <w:tcPr>
            <w:tcW w:w="3682" w:type="dxa"/>
          </w:tcPr>
          <w:p w14:paraId="02D4AE83" w14:textId="77777777" w:rsidR="00783E15" w:rsidRPr="007E6653" w:rsidRDefault="00783E15" w:rsidP="005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76,80%</w:t>
            </w:r>
          </w:p>
        </w:tc>
        <w:tc>
          <w:tcPr>
            <w:tcW w:w="3119" w:type="dxa"/>
          </w:tcPr>
          <w:p w14:paraId="3437855F" w14:textId="77777777" w:rsidR="00783E15" w:rsidRPr="007E6653" w:rsidRDefault="00783E15" w:rsidP="005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75,82%</w:t>
            </w:r>
          </w:p>
        </w:tc>
      </w:tr>
      <w:tr w:rsidR="00783E15" w:rsidRPr="007E6653" w14:paraId="4B9E811A" w14:textId="77777777" w:rsidTr="005B74F7">
        <w:trPr>
          <w:jc w:val="center"/>
        </w:trPr>
        <w:tc>
          <w:tcPr>
            <w:tcW w:w="1416" w:type="dxa"/>
          </w:tcPr>
          <w:p w14:paraId="30E3F189" w14:textId="77777777" w:rsidR="00783E15" w:rsidRPr="007E6653" w:rsidRDefault="00783E15" w:rsidP="005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2020</w:t>
            </w:r>
          </w:p>
        </w:tc>
        <w:tc>
          <w:tcPr>
            <w:tcW w:w="3682" w:type="dxa"/>
          </w:tcPr>
          <w:p w14:paraId="33B5E3D2" w14:textId="77777777" w:rsidR="00783E15" w:rsidRPr="007E6653" w:rsidRDefault="00783E15" w:rsidP="005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shd w:val="clear" w:color="auto" w:fill="FFFFFF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76,20%</w:t>
            </w:r>
          </w:p>
        </w:tc>
        <w:tc>
          <w:tcPr>
            <w:tcW w:w="3119" w:type="dxa"/>
          </w:tcPr>
          <w:p w14:paraId="63F1BAF7" w14:textId="77777777" w:rsidR="00783E15" w:rsidRPr="007E6653" w:rsidRDefault="00783E15" w:rsidP="005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74,10%</w:t>
            </w:r>
          </w:p>
        </w:tc>
      </w:tr>
      <w:tr w:rsidR="00783E15" w:rsidRPr="007E6653" w14:paraId="15D5FF3E" w14:textId="77777777" w:rsidTr="005B74F7">
        <w:trPr>
          <w:jc w:val="center"/>
        </w:trPr>
        <w:tc>
          <w:tcPr>
            <w:tcW w:w="1416" w:type="dxa"/>
          </w:tcPr>
          <w:p w14:paraId="1ACBA774" w14:textId="77777777" w:rsidR="00783E15" w:rsidRPr="007E6653" w:rsidRDefault="00783E15" w:rsidP="005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2019</w:t>
            </w:r>
          </w:p>
        </w:tc>
        <w:tc>
          <w:tcPr>
            <w:tcW w:w="3682" w:type="dxa"/>
          </w:tcPr>
          <w:p w14:paraId="11E3BAED" w14:textId="77777777" w:rsidR="00783E15" w:rsidRPr="007E6653" w:rsidRDefault="00783E15" w:rsidP="005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73,12%</w:t>
            </w:r>
          </w:p>
        </w:tc>
        <w:tc>
          <w:tcPr>
            <w:tcW w:w="3119" w:type="dxa"/>
          </w:tcPr>
          <w:p w14:paraId="6886C8E6" w14:textId="77777777" w:rsidR="00783E15" w:rsidRPr="007E6653" w:rsidRDefault="00783E15" w:rsidP="005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71,40%</w:t>
            </w:r>
          </w:p>
        </w:tc>
      </w:tr>
      <w:tr w:rsidR="00783E15" w:rsidRPr="007E6653" w14:paraId="677E2BEF" w14:textId="77777777" w:rsidTr="005B74F7">
        <w:trPr>
          <w:jc w:val="center"/>
        </w:trPr>
        <w:tc>
          <w:tcPr>
            <w:tcW w:w="1416" w:type="dxa"/>
          </w:tcPr>
          <w:p w14:paraId="4DAD9F46" w14:textId="77777777" w:rsidR="00783E15" w:rsidRPr="007E6653" w:rsidRDefault="00783E15" w:rsidP="005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2018</w:t>
            </w:r>
          </w:p>
        </w:tc>
        <w:tc>
          <w:tcPr>
            <w:tcW w:w="3682" w:type="dxa"/>
          </w:tcPr>
          <w:p w14:paraId="18C431A6" w14:textId="77777777" w:rsidR="00783E15" w:rsidRPr="007E6653" w:rsidRDefault="00783E15" w:rsidP="005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73,50%</w:t>
            </w:r>
          </w:p>
        </w:tc>
        <w:tc>
          <w:tcPr>
            <w:tcW w:w="3119" w:type="dxa"/>
          </w:tcPr>
          <w:p w14:paraId="39B17264" w14:textId="77777777" w:rsidR="00783E15" w:rsidRPr="007E6653" w:rsidRDefault="00783E15" w:rsidP="005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73,60%</w:t>
            </w:r>
          </w:p>
        </w:tc>
      </w:tr>
      <w:tr w:rsidR="00783E15" w:rsidRPr="007E6653" w14:paraId="0F77B90C" w14:textId="77777777" w:rsidTr="005B74F7">
        <w:trPr>
          <w:jc w:val="center"/>
        </w:trPr>
        <w:tc>
          <w:tcPr>
            <w:tcW w:w="1416" w:type="dxa"/>
          </w:tcPr>
          <w:p w14:paraId="6E686635" w14:textId="77777777" w:rsidR="00783E15" w:rsidRPr="007E6653" w:rsidRDefault="00783E15" w:rsidP="005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2017</w:t>
            </w:r>
          </w:p>
        </w:tc>
        <w:tc>
          <w:tcPr>
            <w:tcW w:w="3682" w:type="dxa"/>
          </w:tcPr>
          <w:p w14:paraId="3625FF28" w14:textId="77777777" w:rsidR="00783E15" w:rsidRPr="007E6653" w:rsidRDefault="00783E15" w:rsidP="005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77,00%</w:t>
            </w:r>
          </w:p>
        </w:tc>
        <w:tc>
          <w:tcPr>
            <w:tcW w:w="3119" w:type="dxa"/>
          </w:tcPr>
          <w:p w14:paraId="6ABA7DC4" w14:textId="77777777" w:rsidR="00783E15" w:rsidRPr="007E6653" w:rsidRDefault="00783E15" w:rsidP="005B7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76,90%</w:t>
            </w:r>
          </w:p>
        </w:tc>
      </w:tr>
    </w:tbl>
    <w:p w14:paraId="7F02C9F6" w14:textId="77777777" w:rsidR="00783E15" w:rsidRPr="007E6653" w:rsidRDefault="00783E15" w:rsidP="00783E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Procent de promovare în județul Buzău</w:t>
      </w:r>
    </w:p>
    <w:p w14:paraId="290AE2F2" w14:textId="77777777" w:rsidR="00783E15" w:rsidRPr="007E6653" w:rsidRDefault="00783E15" w:rsidP="0078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  <w:lang w:val="ro-RO"/>
        </w:rPr>
      </w:pPr>
    </w:p>
    <w:p w14:paraId="21B12C11" w14:textId="77777777" w:rsidR="00783E15" w:rsidRDefault="00783E15" w:rsidP="0078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  <w:lang w:val="en-US"/>
        </w:rPr>
        <w:drawing>
          <wp:inline distT="0" distB="0" distL="0" distR="0" wp14:anchorId="4B394977" wp14:editId="7053DB78">
            <wp:extent cx="8891270" cy="2473960"/>
            <wp:effectExtent l="0" t="0" r="5080" b="2540"/>
            <wp:docPr id="2" name="Diagramă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4993E75-E736-4FC7-8BE6-6553532624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4F44CF6" w14:textId="77777777" w:rsidR="00783E15" w:rsidRDefault="00783E15" w:rsidP="0078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7E75946" w14:textId="77777777" w:rsidR="00783E15" w:rsidRDefault="00783E15" w:rsidP="0078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30936E7" w14:textId="77777777" w:rsidR="00783E15" w:rsidRDefault="00783E15" w:rsidP="0078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D4306A6" w14:textId="77777777" w:rsidR="00783E15" w:rsidRDefault="00783E15" w:rsidP="0078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99A13DF" w14:textId="77777777" w:rsidR="00783E15" w:rsidRDefault="00783E15" w:rsidP="0078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92DD958" w14:textId="5F62BA83" w:rsidR="00783E15" w:rsidRPr="007E6653" w:rsidRDefault="00783E15" w:rsidP="0078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Inspectoratul Şcolar Județean Buzău a identificat principalele cauze care au determinat rezultatele relativ slabe la examenul  de evaluare națională ale unor elevi din mediul rural în special și a elaborat propriul plan de măsuri remediale (Anexele 1 și 2). </w:t>
      </w:r>
    </w:p>
    <w:p w14:paraId="2EF7E481" w14:textId="77777777" w:rsidR="00783E15" w:rsidRPr="007E6653" w:rsidRDefault="00783E15" w:rsidP="0078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Astfel, printre cauzele care au condus la eșecul şcolar, respectiv pentru elevii care au obținut medii sub 5, se numără:  </w:t>
      </w:r>
    </w:p>
    <w:p w14:paraId="7705F30A" w14:textId="77777777" w:rsidR="00783E15" w:rsidRPr="007E6653" w:rsidRDefault="00783E15" w:rsidP="00783E1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/>
        </w:rPr>
        <w:t>Nivel de interes diminuat pentru performanță personală (atingerea nivelului maxim al potențialului individual), reflectat în procentele de</w:t>
      </w:r>
      <w:r w:rsidRPr="007E6653">
        <w:rPr>
          <w:rFonts w:ascii="Times New Roman" w:hAnsi="Times New Roman" w:cs="Times New Roman"/>
          <w:lang w:val="ro-RO"/>
        </w:rPr>
        <w:t xml:space="preserve"> 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promovare; </w:t>
      </w:r>
    </w:p>
    <w:p w14:paraId="3A49C018" w14:textId="77777777" w:rsidR="00783E15" w:rsidRPr="007E6653" w:rsidRDefault="00783E15" w:rsidP="00783E1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/>
        </w:rPr>
        <w:t>Absența pragului minim (nota 5 la Evaluarea Națională), care să condiționeze admiterea la liceu;</w:t>
      </w:r>
    </w:p>
    <w:p w14:paraId="3A5B1D21" w14:textId="77777777" w:rsidR="00783E15" w:rsidRPr="007E6653" w:rsidRDefault="00783E15" w:rsidP="0078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/>
        </w:rPr>
        <w:sym w:font="Symbol" w:char="F0B7"/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 Pregătirea examenelor se desfășoară, în unele cazuri, formal, doar în perioadele planificate la nivel de școală;</w:t>
      </w:r>
    </w:p>
    <w:p w14:paraId="54794E9B" w14:textId="77777777" w:rsidR="00783E15" w:rsidRPr="007E6653" w:rsidRDefault="00783E15" w:rsidP="00783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/>
        </w:rPr>
        <w:sym w:font="Symbol" w:char="F0B7"/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 Frecventarea sporadică a cursurilor de către elevii rromi;</w:t>
      </w:r>
    </w:p>
    <w:p w14:paraId="4CC9856C" w14:textId="77777777" w:rsidR="00783E15" w:rsidRPr="007E6653" w:rsidRDefault="00783E15" w:rsidP="00783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/>
        </w:rPr>
        <w:sym w:font="Symbol" w:char="F0B7"/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 Solicitarea elevilor din mediul rural, de către părinți, în activitățile pe care aceștia le desfășoară;</w:t>
      </w:r>
    </w:p>
    <w:p w14:paraId="6A105666" w14:textId="77777777" w:rsidR="00783E15" w:rsidRPr="007E6653" w:rsidRDefault="00783E15" w:rsidP="0078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/>
        </w:rPr>
        <w:sym w:font="Symbol" w:char="F0B7"/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 Formalismul unor cadre didactice în timpul desfășurării programului de pregătire suplimentară;</w:t>
      </w:r>
    </w:p>
    <w:p w14:paraId="0FCF82EA" w14:textId="77777777" w:rsidR="00783E15" w:rsidRPr="007E6653" w:rsidRDefault="00783E15" w:rsidP="0078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/>
        </w:rPr>
        <w:sym w:font="Symbol" w:char="F0B7"/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 Nefamiliarizarea elevilor de către profesori cu modelele de subiecte propuse de CNEE pentru examenul de Evaluare Națională;</w:t>
      </w:r>
    </w:p>
    <w:p w14:paraId="26DE0827" w14:textId="77777777" w:rsidR="00783E15" w:rsidRPr="007E6653" w:rsidRDefault="00783E15" w:rsidP="00783E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/>
        </w:rPr>
        <w:sym w:font="Symbol" w:char="F0B7"/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 Lectura superficială a itemilor, ceea ce a condus la o înțelegere eronată a sarcinilor.</w:t>
      </w:r>
    </w:p>
    <w:p w14:paraId="2EEB7C09" w14:textId="77777777" w:rsidR="00783E15" w:rsidRDefault="00783E15" w:rsidP="00783E15">
      <w:pPr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br w:type="page"/>
      </w:r>
    </w:p>
    <w:p w14:paraId="5415BB86" w14:textId="0A978722" w:rsidR="00F37B70" w:rsidRPr="007E6653" w:rsidRDefault="00BC67E3" w:rsidP="00A53448">
      <w:pPr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lastRenderedPageBreak/>
        <w:t>Examenul Na</w:t>
      </w:r>
      <w:r w:rsidR="00530236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ț</w:t>
      </w:r>
      <w:r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ional de </w:t>
      </w:r>
      <w:r w:rsidR="00AF29C2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Bacalaureat</w:t>
      </w:r>
      <w:r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 – 202</w:t>
      </w:r>
      <w:r w:rsidR="00BB469A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1</w:t>
      </w:r>
      <w:r w:rsidR="00991E8E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, sesiunea iunie-iulie</w:t>
      </w:r>
    </w:p>
    <w:p w14:paraId="60C7EA68" w14:textId="76A26F06" w:rsidR="00A53448" w:rsidRPr="007E6653" w:rsidRDefault="00A53448" w:rsidP="001A7EBE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La nivelul jude</w:t>
      </w:r>
      <w:r w:rsidR="00530236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ului Buzău, coordonarea organizării </w:t>
      </w:r>
      <w:r w:rsidR="001A7EBE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și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A7EBE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desfășurării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Examenului de </w:t>
      </w:r>
      <w:r w:rsidR="00AF29C2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Bacalaureat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-202</w:t>
      </w:r>
      <w:r w:rsidR="001A7EBE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1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a </w:t>
      </w:r>
      <w:r w:rsidR="007E758B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fost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7E758B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realizată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 Comisia Jude</w:t>
      </w:r>
      <w:r w:rsidR="00530236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eană de </w:t>
      </w:r>
      <w:r w:rsidR="00AF29C2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Bacalaureat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7E758B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constituită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prin 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decizia </w:t>
      </w:r>
      <w:r w:rsidR="001A7EBE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758B" w:rsidRPr="007E6653">
        <w:rPr>
          <w:rFonts w:ascii="Times New Roman" w:hAnsi="Times New Roman" w:cs="Times New Roman"/>
          <w:sz w:val="24"/>
          <w:szCs w:val="24"/>
          <w:lang w:val="ro-RO"/>
        </w:rPr>
        <w:t>internă</w:t>
      </w:r>
      <w:r w:rsidR="001A7EBE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a ISJ Buzău 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având ca </w:t>
      </w:r>
      <w:r w:rsidR="007E758B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președinte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pe doamna </w:t>
      </w:r>
      <w:r w:rsidR="007E758B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inspector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școlar general </w:t>
      </w:r>
      <w:r w:rsidR="007E758B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adjunct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prof. </w:t>
      </w:r>
      <w:r w:rsidR="001A7EBE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Alina NAN.</w:t>
      </w:r>
    </w:p>
    <w:p w14:paraId="707872BE" w14:textId="47500D69" w:rsidR="008606BD" w:rsidRPr="007E6653" w:rsidRDefault="001A7EBE" w:rsidP="00A53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0E387D" w:rsidRPr="007E665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8606BD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probele scrise ale Examenului de </w:t>
      </w:r>
      <w:r w:rsidR="00AF29C2" w:rsidRPr="007E6653">
        <w:rPr>
          <w:rFonts w:ascii="Times New Roman" w:hAnsi="Times New Roman" w:cs="Times New Roman"/>
          <w:sz w:val="24"/>
          <w:szCs w:val="24"/>
          <w:lang w:val="ro-RO"/>
        </w:rPr>
        <w:t>Bacalaureat</w:t>
      </w:r>
      <w:r w:rsidR="008606BD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– 202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8606BD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, sesiunea iunie-iulie  au </w:t>
      </w:r>
      <w:r w:rsidR="007E758B" w:rsidRPr="007E6653">
        <w:rPr>
          <w:rFonts w:ascii="Times New Roman" w:hAnsi="Times New Roman" w:cs="Times New Roman"/>
          <w:sz w:val="24"/>
          <w:szCs w:val="24"/>
          <w:lang w:val="ro-RO"/>
        </w:rPr>
        <w:t>fost</w:t>
      </w:r>
      <w:r w:rsidR="008606BD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înscriși </w:t>
      </w:r>
      <w:r w:rsidR="008606BD" w:rsidRPr="007E6653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5C4583">
        <w:rPr>
          <w:rFonts w:ascii="Times New Roman" w:hAnsi="Times New Roman" w:cs="Times New Roman"/>
          <w:b/>
          <w:sz w:val="24"/>
          <w:szCs w:val="24"/>
          <w:lang w:val="ro-RO"/>
        </w:rPr>
        <w:t>594</w:t>
      </w:r>
      <w:r w:rsidR="008606BD" w:rsidRPr="007E66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606BD" w:rsidRPr="007E6653">
        <w:rPr>
          <w:rFonts w:ascii="Times New Roman" w:hAnsi="Times New Roman" w:cs="Times New Roman"/>
          <w:sz w:val="24"/>
          <w:szCs w:val="24"/>
          <w:lang w:val="ro-RO"/>
        </w:rPr>
        <w:t>candida</w:t>
      </w:r>
      <w:r w:rsidR="00530236" w:rsidRPr="007E665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8606BD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i în </w:t>
      </w:r>
      <w:r w:rsidR="008606BD" w:rsidRPr="007E665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="008606BD" w:rsidRPr="007E66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F29C2" w:rsidRPr="007E6653">
        <w:rPr>
          <w:rFonts w:ascii="Times New Roman" w:hAnsi="Times New Roman" w:cs="Times New Roman"/>
          <w:b/>
          <w:sz w:val="24"/>
          <w:szCs w:val="24"/>
          <w:lang w:val="ro-RO"/>
        </w:rPr>
        <w:t>Centre</w:t>
      </w:r>
      <w:r w:rsidR="008606BD" w:rsidRPr="007E66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Examen</w:t>
      </w:r>
      <w:r w:rsidR="008606BD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8606BD" w:rsidRPr="007E66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3 </w:t>
      </w:r>
      <w:r w:rsidR="00AF29C2" w:rsidRPr="007E6653">
        <w:rPr>
          <w:rFonts w:ascii="Times New Roman" w:hAnsi="Times New Roman" w:cs="Times New Roman"/>
          <w:b/>
          <w:sz w:val="24"/>
          <w:szCs w:val="24"/>
          <w:lang w:val="ro-RO"/>
        </w:rPr>
        <w:t>Centre</w:t>
      </w:r>
      <w:r w:rsidR="008606BD" w:rsidRPr="007E66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Zonale de Evaluare</w:t>
      </w:r>
      <w:r w:rsidR="008606BD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care au </w:t>
      </w:r>
      <w:r w:rsidR="007E758B" w:rsidRPr="007E6653">
        <w:rPr>
          <w:rFonts w:ascii="Times New Roman" w:hAnsi="Times New Roman" w:cs="Times New Roman"/>
          <w:sz w:val="24"/>
          <w:szCs w:val="24"/>
          <w:lang w:val="ro-RO"/>
        </w:rPr>
        <w:t>susținut</w:t>
      </w:r>
      <w:r w:rsidR="008606BD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probele după cum urmează:</w:t>
      </w:r>
    </w:p>
    <w:p w14:paraId="57D6D07E" w14:textId="6866FBDE" w:rsidR="008606BD" w:rsidRPr="007E6653" w:rsidRDefault="007E758B" w:rsidP="00A53448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/>
        </w:rPr>
        <w:t>Tabel</w:t>
      </w:r>
      <w:r w:rsidR="008606BD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cu numărul de candida</w:t>
      </w:r>
      <w:r w:rsidR="00530236" w:rsidRPr="007E665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8606BD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i de la examenul de </w:t>
      </w:r>
      <w:r w:rsidR="00AF29C2" w:rsidRPr="007E6653">
        <w:rPr>
          <w:rFonts w:ascii="Times New Roman" w:hAnsi="Times New Roman" w:cs="Times New Roman"/>
          <w:sz w:val="24"/>
          <w:szCs w:val="24"/>
          <w:lang w:val="ro-RO"/>
        </w:rPr>
        <w:t>Bacalaureat</w:t>
      </w:r>
      <w:r w:rsidR="008606BD"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sesiunea iunie-iulie 202</w:t>
      </w:r>
      <w:r w:rsidR="001A7EBE" w:rsidRPr="007E6653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8606BD" w:rsidRPr="007E665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tbl>
      <w:tblPr>
        <w:tblStyle w:val="TableGrid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1192"/>
        <w:gridCol w:w="1192"/>
        <w:gridCol w:w="1297"/>
        <w:gridCol w:w="1701"/>
        <w:gridCol w:w="1559"/>
        <w:gridCol w:w="1134"/>
      </w:tblGrid>
      <w:tr w:rsidR="001A7EBE" w:rsidRPr="007E6653" w14:paraId="30EEBBCE" w14:textId="77777777" w:rsidTr="006D0FE8">
        <w:trPr>
          <w:trHeight w:val="491"/>
          <w:jc w:val="center"/>
        </w:trPr>
        <w:tc>
          <w:tcPr>
            <w:tcW w:w="1192" w:type="dxa"/>
          </w:tcPr>
          <w:p w14:paraId="760BAA33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Proba</w:t>
            </w:r>
          </w:p>
          <w:p w14:paraId="388D647C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Ea)</w:t>
            </w:r>
          </w:p>
        </w:tc>
        <w:tc>
          <w:tcPr>
            <w:tcW w:w="1192" w:type="dxa"/>
          </w:tcPr>
          <w:p w14:paraId="2354A990" w14:textId="1DA5A62E" w:rsidR="001A7EBE" w:rsidRPr="007E6653" w:rsidRDefault="00793D53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TOTAL</w:t>
            </w:r>
          </w:p>
          <w:p w14:paraId="01F9BBDA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Ea)</w:t>
            </w:r>
          </w:p>
        </w:tc>
        <w:tc>
          <w:tcPr>
            <w:tcW w:w="1297" w:type="dxa"/>
          </w:tcPr>
          <w:p w14:paraId="64A8590F" w14:textId="1D414F40" w:rsidR="001A7EBE" w:rsidRPr="007E6653" w:rsidRDefault="007E758B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Eliminat</w:t>
            </w:r>
          </w:p>
          <w:p w14:paraId="296D7D81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Ea)</w:t>
            </w:r>
          </w:p>
        </w:tc>
        <w:tc>
          <w:tcPr>
            <w:tcW w:w="1701" w:type="dxa"/>
          </w:tcPr>
          <w:p w14:paraId="68747B4D" w14:textId="40EB82F1" w:rsidR="001A7EBE" w:rsidRPr="007E6653" w:rsidRDefault="007E758B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Neprezentat</w:t>
            </w:r>
            <w:r w:rsidR="001A7EBE" w:rsidRPr="007E6653">
              <w:rPr>
                <w:b/>
                <w:bCs/>
                <w:color w:val="000000"/>
              </w:rPr>
              <w:t xml:space="preserve"> Ea)</w:t>
            </w:r>
          </w:p>
        </w:tc>
        <w:tc>
          <w:tcPr>
            <w:tcW w:w="1559" w:type="dxa"/>
          </w:tcPr>
          <w:p w14:paraId="57AB3713" w14:textId="7F4E6202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Prezen</w:t>
            </w:r>
            <w:r w:rsidR="00530236" w:rsidRPr="007E6653">
              <w:rPr>
                <w:b/>
                <w:bCs/>
                <w:color w:val="000000"/>
              </w:rPr>
              <w:t>ț</w:t>
            </w:r>
            <w:r w:rsidRPr="007E6653">
              <w:rPr>
                <w:b/>
                <w:bCs/>
                <w:color w:val="000000"/>
              </w:rPr>
              <w:t xml:space="preserve">i </w:t>
            </w:r>
          </w:p>
          <w:p w14:paraId="5E6CC8A4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Ea)</w:t>
            </w:r>
          </w:p>
        </w:tc>
        <w:tc>
          <w:tcPr>
            <w:tcW w:w="1134" w:type="dxa"/>
          </w:tcPr>
          <w:p w14:paraId="0E5A1545" w14:textId="68B26CD8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Ra</w:t>
            </w:r>
            <w:r w:rsidR="00530236" w:rsidRPr="007E6653">
              <w:rPr>
                <w:b/>
                <w:bCs/>
                <w:color w:val="000000"/>
              </w:rPr>
              <w:t>ț</w:t>
            </w:r>
            <w:r w:rsidRPr="007E6653">
              <w:rPr>
                <w:b/>
                <w:bCs/>
                <w:color w:val="000000"/>
              </w:rPr>
              <w:t>ă prezen</w:t>
            </w:r>
            <w:r w:rsidR="00530236" w:rsidRPr="007E6653">
              <w:rPr>
                <w:b/>
                <w:bCs/>
                <w:color w:val="000000"/>
              </w:rPr>
              <w:t>ț</w:t>
            </w:r>
            <w:r w:rsidRPr="007E6653">
              <w:rPr>
                <w:b/>
                <w:bCs/>
                <w:color w:val="000000"/>
              </w:rPr>
              <w:t>ă</w:t>
            </w:r>
          </w:p>
        </w:tc>
      </w:tr>
      <w:tr w:rsidR="001A7EBE" w:rsidRPr="007E6653" w14:paraId="2D4098FE" w14:textId="77777777" w:rsidTr="006D0FE8">
        <w:trPr>
          <w:trHeight w:val="250"/>
          <w:jc w:val="center"/>
        </w:trPr>
        <w:tc>
          <w:tcPr>
            <w:tcW w:w="1192" w:type="dxa"/>
          </w:tcPr>
          <w:p w14:paraId="51A7891A" w14:textId="46A48E01" w:rsidR="001A7EBE" w:rsidRPr="007E6653" w:rsidRDefault="00793D53" w:rsidP="00EE13C7">
            <w:pPr>
              <w:pStyle w:val="BodyText"/>
              <w:spacing w:line="360" w:lineRule="auto"/>
              <w:jc w:val="center"/>
              <w:rPr>
                <w:color w:val="000000"/>
              </w:rPr>
            </w:pPr>
            <w:r w:rsidRPr="007E6653">
              <w:rPr>
                <w:color w:val="000000"/>
              </w:rPr>
              <w:t>TOTAL</w:t>
            </w:r>
          </w:p>
        </w:tc>
        <w:tc>
          <w:tcPr>
            <w:tcW w:w="1192" w:type="dxa"/>
          </w:tcPr>
          <w:p w14:paraId="23439E49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color w:val="000000"/>
              </w:rPr>
            </w:pPr>
            <w:r w:rsidRPr="007E6653">
              <w:rPr>
                <w:color w:val="000000"/>
              </w:rPr>
              <w:t>2409</w:t>
            </w:r>
          </w:p>
        </w:tc>
        <w:tc>
          <w:tcPr>
            <w:tcW w:w="1297" w:type="dxa"/>
          </w:tcPr>
          <w:p w14:paraId="741C2950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color w:val="000000"/>
              </w:rPr>
            </w:pPr>
            <w:r w:rsidRPr="007E6653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14:paraId="7769D73F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color w:val="000000"/>
              </w:rPr>
            </w:pPr>
            <w:r w:rsidRPr="007E6653">
              <w:rPr>
                <w:color w:val="000000"/>
              </w:rPr>
              <w:t>34</w:t>
            </w:r>
          </w:p>
        </w:tc>
        <w:tc>
          <w:tcPr>
            <w:tcW w:w="1559" w:type="dxa"/>
          </w:tcPr>
          <w:p w14:paraId="32738F63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color w:val="000000"/>
              </w:rPr>
            </w:pPr>
            <w:r w:rsidRPr="007E6653">
              <w:rPr>
                <w:color w:val="000000"/>
              </w:rPr>
              <w:t>2375</w:t>
            </w:r>
          </w:p>
        </w:tc>
        <w:tc>
          <w:tcPr>
            <w:tcW w:w="1134" w:type="dxa"/>
          </w:tcPr>
          <w:p w14:paraId="16509A6A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color w:val="000000"/>
              </w:rPr>
            </w:pPr>
            <w:r w:rsidRPr="007E6653">
              <w:rPr>
                <w:color w:val="000000"/>
              </w:rPr>
              <w:t>98,59%</w:t>
            </w:r>
          </w:p>
        </w:tc>
      </w:tr>
      <w:tr w:rsidR="001A7EBE" w:rsidRPr="007E6653" w14:paraId="0F3FCA1B" w14:textId="77777777" w:rsidTr="006D0FE8">
        <w:trPr>
          <w:trHeight w:val="491"/>
          <w:jc w:val="center"/>
        </w:trPr>
        <w:tc>
          <w:tcPr>
            <w:tcW w:w="1192" w:type="dxa"/>
          </w:tcPr>
          <w:p w14:paraId="223A22DD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Proba</w:t>
            </w:r>
          </w:p>
          <w:p w14:paraId="2B5842EA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Ec)</w:t>
            </w:r>
          </w:p>
        </w:tc>
        <w:tc>
          <w:tcPr>
            <w:tcW w:w="1192" w:type="dxa"/>
          </w:tcPr>
          <w:p w14:paraId="740BE18C" w14:textId="45387F25" w:rsidR="001A7EBE" w:rsidRPr="007E6653" w:rsidRDefault="00793D53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TOTAL</w:t>
            </w:r>
          </w:p>
          <w:p w14:paraId="06D8B033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Ec)</w:t>
            </w:r>
          </w:p>
        </w:tc>
        <w:tc>
          <w:tcPr>
            <w:tcW w:w="1297" w:type="dxa"/>
          </w:tcPr>
          <w:p w14:paraId="41EC3D37" w14:textId="64613D03" w:rsidR="001A7EBE" w:rsidRPr="007E6653" w:rsidRDefault="007E758B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Eliminat</w:t>
            </w:r>
          </w:p>
          <w:p w14:paraId="1EF532A9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Ec)</w:t>
            </w:r>
          </w:p>
        </w:tc>
        <w:tc>
          <w:tcPr>
            <w:tcW w:w="1701" w:type="dxa"/>
          </w:tcPr>
          <w:p w14:paraId="3FA54267" w14:textId="6C4EE182" w:rsidR="001A7EBE" w:rsidRPr="007E6653" w:rsidRDefault="007E758B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Neprezentat</w:t>
            </w:r>
            <w:r w:rsidR="001A7EBE" w:rsidRPr="007E6653">
              <w:rPr>
                <w:b/>
                <w:bCs/>
                <w:color w:val="000000"/>
              </w:rPr>
              <w:t xml:space="preserve"> Ec)</w:t>
            </w:r>
          </w:p>
        </w:tc>
        <w:tc>
          <w:tcPr>
            <w:tcW w:w="1559" w:type="dxa"/>
          </w:tcPr>
          <w:p w14:paraId="41F14E6C" w14:textId="6F8FBBCB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Prezen</w:t>
            </w:r>
            <w:r w:rsidR="00530236" w:rsidRPr="007E6653">
              <w:rPr>
                <w:b/>
                <w:bCs/>
                <w:color w:val="000000"/>
              </w:rPr>
              <w:t>ț</w:t>
            </w:r>
            <w:r w:rsidRPr="007E6653">
              <w:rPr>
                <w:b/>
                <w:bCs/>
                <w:color w:val="000000"/>
              </w:rPr>
              <w:t xml:space="preserve">i </w:t>
            </w:r>
          </w:p>
          <w:p w14:paraId="615A5961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Ec)</w:t>
            </w:r>
          </w:p>
        </w:tc>
        <w:tc>
          <w:tcPr>
            <w:tcW w:w="1134" w:type="dxa"/>
          </w:tcPr>
          <w:p w14:paraId="6223B767" w14:textId="2B550202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Ra</w:t>
            </w:r>
            <w:r w:rsidR="00530236" w:rsidRPr="007E6653">
              <w:rPr>
                <w:b/>
                <w:bCs/>
                <w:color w:val="000000"/>
              </w:rPr>
              <w:t>ț</w:t>
            </w:r>
            <w:r w:rsidRPr="007E6653">
              <w:rPr>
                <w:b/>
                <w:bCs/>
                <w:color w:val="000000"/>
              </w:rPr>
              <w:t>ă prezen</w:t>
            </w:r>
            <w:r w:rsidR="00530236" w:rsidRPr="007E6653">
              <w:rPr>
                <w:b/>
                <w:bCs/>
                <w:color w:val="000000"/>
              </w:rPr>
              <w:t>ț</w:t>
            </w:r>
            <w:r w:rsidRPr="007E6653">
              <w:rPr>
                <w:b/>
                <w:bCs/>
                <w:color w:val="000000"/>
              </w:rPr>
              <w:t>ă</w:t>
            </w:r>
          </w:p>
        </w:tc>
      </w:tr>
      <w:tr w:rsidR="001A7EBE" w:rsidRPr="007E6653" w14:paraId="598254D2" w14:textId="77777777" w:rsidTr="006D0FE8">
        <w:trPr>
          <w:trHeight w:val="250"/>
          <w:jc w:val="center"/>
        </w:trPr>
        <w:tc>
          <w:tcPr>
            <w:tcW w:w="1192" w:type="dxa"/>
          </w:tcPr>
          <w:p w14:paraId="1D391F90" w14:textId="7D1F3599" w:rsidR="001A7EBE" w:rsidRPr="007E6653" w:rsidRDefault="00793D53" w:rsidP="00EE13C7">
            <w:pPr>
              <w:pStyle w:val="BodyText"/>
              <w:spacing w:line="360" w:lineRule="auto"/>
              <w:jc w:val="center"/>
              <w:rPr>
                <w:color w:val="000000"/>
              </w:rPr>
            </w:pPr>
            <w:r w:rsidRPr="007E6653">
              <w:rPr>
                <w:color w:val="000000"/>
              </w:rPr>
              <w:t>TOTAL</w:t>
            </w:r>
          </w:p>
        </w:tc>
        <w:tc>
          <w:tcPr>
            <w:tcW w:w="1192" w:type="dxa"/>
          </w:tcPr>
          <w:p w14:paraId="337CA22B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color w:val="000000"/>
              </w:rPr>
            </w:pPr>
            <w:r w:rsidRPr="007E6653">
              <w:rPr>
                <w:color w:val="000000"/>
              </w:rPr>
              <w:t>2449</w:t>
            </w:r>
          </w:p>
        </w:tc>
        <w:tc>
          <w:tcPr>
            <w:tcW w:w="1297" w:type="dxa"/>
          </w:tcPr>
          <w:p w14:paraId="4F6610B4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color w:val="000000"/>
              </w:rPr>
            </w:pPr>
            <w:r w:rsidRPr="007E6653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14:paraId="199BB55D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color w:val="000000"/>
              </w:rPr>
            </w:pPr>
            <w:r w:rsidRPr="007E6653">
              <w:rPr>
                <w:color w:val="000000"/>
              </w:rPr>
              <w:t>47</w:t>
            </w:r>
          </w:p>
        </w:tc>
        <w:tc>
          <w:tcPr>
            <w:tcW w:w="1559" w:type="dxa"/>
          </w:tcPr>
          <w:p w14:paraId="058980D0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color w:val="000000"/>
              </w:rPr>
            </w:pPr>
            <w:r w:rsidRPr="007E6653">
              <w:rPr>
                <w:color w:val="000000"/>
              </w:rPr>
              <w:t>2402</w:t>
            </w:r>
          </w:p>
        </w:tc>
        <w:tc>
          <w:tcPr>
            <w:tcW w:w="1134" w:type="dxa"/>
          </w:tcPr>
          <w:p w14:paraId="071F5EBE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color w:val="000000"/>
              </w:rPr>
            </w:pPr>
            <w:r w:rsidRPr="007E6653">
              <w:rPr>
                <w:color w:val="000000"/>
              </w:rPr>
              <w:t>98,08%</w:t>
            </w:r>
          </w:p>
        </w:tc>
      </w:tr>
      <w:tr w:rsidR="001A7EBE" w:rsidRPr="007E6653" w14:paraId="0ABE5F89" w14:textId="77777777" w:rsidTr="006D0FE8">
        <w:trPr>
          <w:trHeight w:val="491"/>
          <w:jc w:val="center"/>
        </w:trPr>
        <w:tc>
          <w:tcPr>
            <w:tcW w:w="1192" w:type="dxa"/>
          </w:tcPr>
          <w:p w14:paraId="77FCE629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Proba</w:t>
            </w:r>
          </w:p>
          <w:p w14:paraId="3C16A5FC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Ed)</w:t>
            </w:r>
          </w:p>
        </w:tc>
        <w:tc>
          <w:tcPr>
            <w:tcW w:w="1192" w:type="dxa"/>
          </w:tcPr>
          <w:p w14:paraId="4BEA8E63" w14:textId="20049B63" w:rsidR="001A7EBE" w:rsidRPr="007E6653" w:rsidRDefault="00793D53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TOTAL</w:t>
            </w:r>
          </w:p>
          <w:p w14:paraId="00653DA4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Ed)</w:t>
            </w:r>
          </w:p>
        </w:tc>
        <w:tc>
          <w:tcPr>
            <w:tcW w:w="1297" w:type="dxa"/>
          </w:tcPr>
          <w:p w14:paraId="46FA6F9B" w14:textId="09C54E10" w:rsidR="001A7EBE" w:rsidRPr="007E6653" w:rsidRDefault="007E758B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Eliminat</w:t>
            </w:r>
          </w:p>
          <w:p w14:paraId="10985B8A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Ed)</w:t>
            </w:r>
          </w:p>
        </w:tc>
        <w:tc>
          <w:tcPr>
            <w:tcW w:w="1701" w:type="dxa"/>
          </w:tcPr>
          <w:p w14:paraId="3FFC70E9" w14:textId="6BE474F7" w:rsidR="001A7EBE" w:rsidRPr="007E6653" w:rsidRDefault="007E758B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Neprezentat</w:t>
            </w:r>
            <w:r w:rsidR="001A7EBE" w:rsidRPr="007E6653">
              <w:rPr>
                <w:b/>
                <w:bCs/>
                <w:color w:val="000000"/>
              </w:rPr>
              <w:t xml:space="preserve"> Ed)</w:t>
            </w:r>
          </w:p>
        </w:tc>
        <w:tc>
          <w:tcPr>
            <w:tcW w:w="1559" w:type="dxa"/>
          </w:tcPr>
          <w:p w14:paraId="528461D3" w14:textId="0BC9E61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Prezen</w:t>
            </w:r>
            <w:r w:rsidR="00530236" w:rsidRPr="007E6653">
              <w:rPr>
                <w:b/>
                <w:bCs/>
                <w:color w:val="000000"/>
              </w:rPr>
              <w:t>ț</w:t>
            </w:r>
            <w:r w:rsidRPr="007E6653">
              <w:rPr>
                <w:b/>
                <w:bCs/>
                <w:color w:val="000000"/>
              </w:rPr>
              <w:t xml:space="preserve">i </w:t>
            </w:r>
          </w:p>
          <w:p w14:paraId="3BA9CAEC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Ed)</w:t>
            </w:r>
          </w:p>
        </w:tc>
        <w:tc>
          <w:tcPr>
            <w:tcW w:w="1134" w:type="dxa"/>
          </w:tcPr>
          <w:p w14:paraId="7BDA8F74" w14:textId="2EE5B49B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Ra</w:t>
            </w:r>
            <w:r w:rsidR="00530236" w:rsidRPr="007E6653">
              <w:rPr>
                <w:b/>
                <w:bCs/>
                <w:color w:val="000000"/>
              </w:rPr>
              <w:t>ț</w:t>
            </w:r>
            <w:r w:rsidRPr="007E6653">
              <w:rPr>
                <w:b/>
                <w:bCs/>
                <w:color w:val="000000"/>
              </w:rPr>
              <w:t>ă prezen</w:t>
            </w:r>
            <w:r w:rsidR="00530236" w:rsidRPr="007E6653">
              <w:rPr>
                <w:b/>
                <w:bCs/>
                <w:color w:val="000000"/>
              </w:rPr>
              <w:t>ț</w:t>
            </w:r>
            <w:r w:rsidRPr="007E6653">
              <w:rPr>
                <w:b/>
                <w:bCs/>
                <w:color w:val="000000"/>
              </w:rPr>
              <w:t>ă</w:t>
            </w:r>
          </w:p>
        </w:tc>
      </w:tr>
      <w:tr w:rsidR="001A7EBE" w:rsidRPr="007E6653" w14:paraId="174BF379" w14:textId="77777777" w:rsidTr="006D0FE8">
        <w:trPr>
          <w:trHeight w:val="239"/>
          <w:jc w:val="center"/>
        </w:trPr>
        <w:tc>
          <w:tcPr>
            <w:tcW w:w="1192" w:type="dxa"/>
          </w:tcPr>
          <w:p w14:paraId="4463D121" w14:textId="3DA02943" w:rsidR="001A7EBE" w:rsidRPr="007E6653" w:rsidRDefault="00793D53" w:rsidP="00EE13C7">
            <w:pPr>
              <w:pStyle w:val="BodyText"/>
              <w:spacing w:line="360" w:lineRule="auto"/>
              <w:jc w:val="center"/>
              <w:rPr>
                <w:color w:val="000000"/>
              </w:rPr>
            </w:pPr>
            <w:r w:rsidRPr="007E6653">
              <w:rPr>
                <w:color w:val="000000"/>
              </w:rPr>
              <w:t>TOTAL</w:t>
            </w:r>
          </w:p>
        </w:tc>
        <w:tc>
          <w:tcPr>
            <w:tcW w:w="1192" w:type="dxa"/>
          </w:tcPr>
          <w:p w14:paraId="445AA7F8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color w:val="000000"/>
              </w:rPr>
            </w:pPr>
            <w:r w:rsidRPr="007E6653">
              <w:rPr>
                <w:color w:val="000000"/>
              </w:rPr>
              <w:t>2488</w:t>
            </w:r>
          </w:p>
        </w:tc>
        <w:tc>
          <w:tcPr>
            <w:tcW w:w="1297" w:type="dxa"/>
          </w:tcPr>
          <w:p w14:paraId="64EAABC9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color w:val="000000"/>
              </w:rPr>
            </w:pPr>
            <w:r w:rsidRPr="007E6653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14:paraId="19CD1DEE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color w:val="000000"/>
              </w:rPr>
            </w:pPr>
            <w:r w:rsidRPr="007E6653">
              <w:rPr>
                <w:color w:val="000000"/>
              </w:rPr>
              <w:t>55</w:t>
            </w:r>
          </w:p>
        </w:tc>
        <w:tc>
          <w:tcPr>
            <w:tcW w:w="1559" w:type="dxa"/>
          </w:tcPr>
          <w:p w14:paraId="6D01FA1E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color w:val="000000"/>
              </w:rPr>
            </w:pPr>
            <w:r w:rsidRPr="007E6653">
              <w:rPr>
                <w:color w:val="000000"/>
              </w:rPr>
              <w:t>2433</w:t>
            </w:r>
          </w:p>
        </w:tc>
        <w:tc>
          <w:tcPr>
            <w:tcW w:w="1134" w:type="dxa"/>
          </w:tcPr>
          <w:p w14:paraId="7FE535C0" w14:textId="77777777" w:rsidR="001A7EBE" w:rsidRPr="007E6653" w:rsidRDefault="001A7EBE" w:rsidP="00EE13C7">
            <w:pPr>
              <w:pStyle w:val="BodyText"/>
              <w:spacing w:line="360" w:lineRule="auto"/>
              <w:jc w:val="center"/>
              <w:rPr>
                <w:color w:val="000000"/>
              </w:rPr>
            </w:pPr>
            <w:r w:rsidRPr="007E6653">
              <w:rPr>
                <w:color w:val="000000"/>
              </w:rPr>
              <w:t>97,79%</w:t>
            </w:r>
          </w:p>
        </w:tc>
      </w:tr>
    </w:tbl>
    <w:p w14:paraId="3455F28D" w14:textId="77777777" w:rsidR="001A7EBE" w:rsidRPr="007E6653" w:rsidRDefault="001A7EBE" w:rsidP="00FD3DF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B8C1FF4" w14:textId="77777777" w:rsidR="001A7EBE" w:rsidRPr="007E6653" w:rsidRDefault="001A7EB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br w:type="page"/>
      </w:r>
    </w:p>
    <w:p w14:paraId="2592F021" w14:textId="1FD6471E" w:rsidR="008606BD" w:rsidRPr="007E6653" w:rsidRDefault="008606BD" w:rsidP="00FD3DF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  <w:sectPr w:rsidR="008606BD" w:rsidRPr="007E6653" w:rsidSect="00BF1A5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B43EDDD" w14:textId="0A0FFECF" w:rsidR="006D0FE8" w:rsidRPr="007E6653" w:rsidRDefault="006D0FE8" w:rsidP="008606BD">
      <w:pPr>
        <w:ind w:firstLine="720"/>
        <w:rPr>
          <w:rFonts w:ascii="Times New Roman" w:hAnsi="Times New Roman" w:cs="Times New Roman"/>
          <w:b/>
          <w:color w:val="000000"/>
          <w:lang w:val="ro-RO"/>
        </w:rPr>
      </w:pPr>
      <w:r w:rsidRPr="007E6653">
        <w:rPr>
          <w:rFonts w:ascii="Times New Roman" w:hAnsi="Times New Roman" w:cs="Times New Roman"/>
          <w:b/>
          <w:color w:val="000000"/>
          <w:lang w:val="ro-RO"/>
        </w:rPr>
        <w:t xml:space="preserve">        </w:t>
      </w:r>
      <w:r w:rsidR="00AF29C2" w:rsidRPr="007E6653">
        <w:rPr>
          <w:rFonts w:ascii="Times New Roman" w:hAnsi="Times New Roman" w:cs="Times New Roman"/>
          <w:b/>
          <w:color w:val="000000"/>
          <w:lang w:val="ro-RO"/>
        </w:rPr>
        <w:t>Rezultate</w:t>
      </w:r>
      <w:r w:rsidRPr="007E6653">
        <w:rPr>
          <w:rFonts w:ascii="Times New Roman" w:hAnsi="Times New Roman" w:cs="Times New Roman"/>
          <w:b/>
          <w:color w:val="000000"/>
          <w:lang w:val="ro-RO"/>
        </w:rPr>
        <w:t xml:space="preserve"> </w:t>
      </w:r>
      <w:r w:rsidR="001649E5" w:rsidRPr="007E6653">
        <w:rPr>
          <w:rFonts w:ascii="Times New Roman" w:hAnsi="Times New Roman" w:cs="Times New Roman"/>
          <w:b/>
          <w:color w:val="000000"/>
          <w:lang w:val="ro-RO"/>
        </w:rPr>
        <w:t>înainte</w:t>
      </w:r>
      <w:r w:rsidRPr="007E6653">
        <w:rPr>
          <w:rFonts w:ascii="Times New Roman" w:hAnsi="Times New Roman" w:cs="Times New Roman"/>
          <w:b/>
          <w:color w:val="000000"/>
          <w:lang w:val="ro-RO"/>
        </w:rPr>
        <w:t xml:space="preserve"> de </w:t>
      </w:r>
      <w:r w:rsidR="00AF29C2" w:rsidRPr="007E6653">
        <w:rPr>
          <w:rFonts w:ascii="Times New Roman" w:hAnsi="Times New Roman" w:cs="Times New Roman"/>
          <w:b/>
          <w:color w:val="000000"/>
          <w:lang w:val="ro-RO"/>
        </w:rPr>
        <w:t>contestații</w:t>
      </w:r>
    </w:p>
    <w:tbl>
      <w:tblPr>
        <w:tblW w:w="14673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181"/>
        <w:gridCol w:w="806"/>
        <w:gridCol w:w="1062"/>
        <w:gridCol w:w="1091"/>
        <w:gridCol w:w="838"/>
        <w:gridCol w:w="1062"/>
        <w:gridCol w:w="1062"/>
        <w:gridCol w:w="1063"/>
        <w:gridCol w:w="1062"/>
        <w:gridCol w:w="1062"/>
        <w:gridCol w:w="1062"/>
        <w:gridCol w:w="1062"/>
        <w:gridCol w:w="1062"/>
        <w:gridCol w:w="953"/>
        <w:gridCol w:w="245"/>
      </w:tblGrid>
      <w:tr w:rsidR="006D0FE8" w:rsidRPr="007E6653" w14:paraId="62C3B3BE" w14:textId="77777777" w:rsidTr="00EC4DE1">
        <w:trPr>
          <w:gridAfter w:val="1"/>
          <w:wAfter w:w="245" w:type="dxa"/>
          <w:trHeight w:val="514"/>
        </w:trPr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F8EC" w14:textId="028D7490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 xml:space="preserve">Forma de </w:t>
            </w:r>
            <w:r w:rsidR="001649E5"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învățământ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5412" w14:textId="47D82690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Nr elevi înscriși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AA00450" w14:textId="0AB1CEC9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Nr. elevi prezen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i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5FBA" w14:textId="44B9F38A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 xml:space="preserve">Nr. elevi </w:t>
            </w:r>
            <w:r w:rsidR="001649E5"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neprezentați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6DA3" w14:textId="0F436DE4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 xml:space="preserve">Nr. elevi </w:t>
            </w:r>
            <w:r w:rsidR="001649E5"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eliminați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E4D9" w14:textId="4432B972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Număr de candida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i respinși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427C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Din care cu medii: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3046DE" w14:textId="6993FD68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Nr. elevi reuși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i</w:t>
            </w:r>
          </w:p>
        </w:tc>
        <w:tc>
          <w:tcPr>
            <w:tcW w:w="520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B98D9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Din care cu medii:</w:t>
            </w:r>
          </w:p>
        </w:tc>
      </w:tr>
      <w:tr w:rsidR="006D0FE8" w:rsidRPr="007E6653" w14:paraId="0A324734" w14:textId="77777777" w:rsidTr="00EC4DE1">
        <w:trPr>
          <w:trHeight w:val="276"/>
        </w:trPr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63FB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5380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1231BA2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F04A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29F0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BAF9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B3AD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C5F028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520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89AEF32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21A3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</w:tr>
      <w:tr w:rsidR="006D0FE8" w:rsidRPr="007E6653" w14:paraId="7BC45062" w14:textId="77777777" w:rsidTr="00EC4DE1">
        <w:trPr>
          <w:trHeight w:val="276"/>
        </w:trPr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5953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B147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862A864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D5A1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3809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941A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7353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&lt; 5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14BE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5 - 5.99</w:t>
            </w: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83B6B7A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520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9718D7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245" w:type="dxa"/>
            <w:vAlign w:val="center"/>
            <w:hideMark/>
          </w:tcPr>
          <w:p w14:paraId="31A0AAC7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6D0FE8" w:rsidRPr="007E6653" w14:paraId="586DE0DA" w14:textId="77777777" w:rsidTr="00EC4DE1">
        <w:trPr>
          <w:trHeight w:val="276"/>
        </w:trPr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B35E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E90D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BE71A2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52DA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70E6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237C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36AB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2A2C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C38AC3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3E31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6 - 6.99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D875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7 - 7.99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E79B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8 - 8.99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FCC0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9 - 9.99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2A9E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10</w:t>
            </w:r>
          </w:p>
        </w:tc>
        <w:tc>
          <w:tcPr>
            <w:tcW w:w="245" w:type="dxa"/>
            <w:vAlign w:val="center"/>
            <w:hideMark/>
          </w:tcPr>
          <w:p w14:paraId="383EB336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6D0FE8" w:rsidRPr="007E6653" w14:paraId="5B8C0884" w14:textId="77777777" w:rsidTr="00EC4DE1">
        <w:trPr>
          <w:trHeight w:val="829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FAEB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Zi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B62D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2572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2FF6CE04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2506 (97,43%)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380F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66 (2,57%)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59C0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7C5571A9" w14:textId="0A4E4D83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54E8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620 (24,74%)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3381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479 (77,26%)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B301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141 (22,74%)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505810B8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1886 (75,26%)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3749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348 (18,45%)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E090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461 (24,44%)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9D27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603 (31,97%)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946B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473 (25,08%)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9BB80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 (0,05%)</w:t>
            </w:r>
          </w:p>
        </w:tc>
        <w:tc>
          <w:tcPr>
            <w:tcW w:w="245" w:type="dxa"/>
            <w:vAlign w:val="center"/>
            <w:hideMark/>
          </w:tcPr>
          <w:p w14:paraId="5A1B11F0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6D0FE8" w:rsidRPr="007E6653" w14:paraId="6C8E60A8" w14:textId="77777777" w:rsidTr="00EC4DE1">
        <w:trPr>
          <w:trHeight w:val="829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F921C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Seral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1411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7FDF861F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18 (85,71%)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4B13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 (14,29%)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EC50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7431DC75" w14:textId="1D801FAD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7C6D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17 (94,44%)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2842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15 (88,24%)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2A78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 (11,76%)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653159D1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</w:t>
            </w:r>
          </w:p>
          <w:p w14:paraId="7E3C03CC" w14:textId="5844DF24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(5,56%)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D977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</w:t>
            </w:r>
          </w:p>
          <w:p w14:paraId="5F6AB0E1" w14:textId="6885EEB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(100%)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97F3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1B1086AD" w14:textId="1D8EB80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9669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640B53A4" w14:textId="25D4CB7F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30A8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2194AEA5" w14:textId="728A1AB9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DFB88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5FFCB147" w14:textId="4EC763D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245" w:type="dxa"/>
            <w:vAlign w:val="center"/>
            <w:hideMark/>
          </w:tcPr>
          <w:p w14:paraId="7C29D99D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6D0FE8" w:rsidRPr="007E6653" w14:paraId="23FA6ED9" w14:textId="77777777" w:rsidTr="00EC4DE1">
        <w:trPr>
          <w:trHeight w:val="552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FA5A" w14:textId="1AE16FEA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Frecven</w:t>
            </w:r>
            <w:r w:rsidR="00530236" w:rsidRPr="007E6653">
              <w:rPr>
                <w:rFonts w:ascii="Times New Roman" w:eastAsia="Times New Roman" w:hAnsi="Times New Roman" w:cs="Times New Roman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ă redusă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2923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2E71E068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 (100%)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3EBD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61BAD490" w14:textId="21701C8E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F2EC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57798FE6" w14:textId="16B5A94F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BDE3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</w:t>
            </w:r>
          </w:p>
          <w:p w14:paraId="6D92407F" w14:textId="6EE7B99D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(100%)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5B3B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1 </w:t>
            </w:r>
          </w:p>
          <w:p w14:paraId="1EC12F17" w14:textId="12297F11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(100%)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0B44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74384F02" w14:textId="406C0DDF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563EC082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2F3BEEC6" w14:textId="314F9CCA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DACC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2943DCE6" w14:textId="7B5A9526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2FE8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2B7E3B86" w14:textId="546FE99E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2C3C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24BE4099" w14:textId="45272CCA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C6337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31C0FAE9" w14:textId="51CA6408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63274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53668181" w14:textId="14B774BD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245" w:type="dxa"/>
            <w:vAlign w:val="center"/>
            <w:hideMark/>
          </w:tcPr>
          <w:p w14:paraId="1E8308EF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6D0FE8" w:rsidRPr="007E6653" w14:paraId="5BACD9CE" w14:textId="77777777" w:rsidTr="00EC4DE1">
        <w:trPr>
          <w:trHeight w:val="841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597B533F" w14:textId="0DC39819" w:rsidR="006D0FE8" w:rsidRPr="007E6653" w:rsidRDefault="00793D53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TOTAL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6B357E9C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2594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7E4727FF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2525 (97,34%)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0AD64F43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69 (2,66%)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5AAB66EC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 (0%)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7C9864AA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638 (25,27%)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7D5AD467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495 (77,59%)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20935CFF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143 (22,41%)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50635390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1887 (74,73%)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0D89AC9C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349 (18,49%)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75AF825C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461 (24,43%)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6928EB45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603 (31,96%)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61D6ACFA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473 (25,07%)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  <w:hideMark/>
          </w:tcPr>
          <w:p w14:paraId="03B6D6C7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 (0,05%)</w:t>
            </w:r>
          </w:p>
        </w:tc>
        <w:tc>
          <w:tcPr>
            <w:tcW w:w="245" w:type="dxa"/>
            <w:shd w:val="clear" w:color="auto" w:fill="B8CCE4" w:themeFill="accent1" w:themeFillTint="66"/>
            <w:vAlign w:val="center"/>
            <w:hideMark/>
          </w:tcPr>
          <w:p w14:paraId="185A4F9C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</w:tr>
    </w:tbl>
    <w:p w14:paraId="120C4784" w14:textId="77777777" w:rsidR="006D0FE8" w:rsidRPr="007E6653" w:rsidRDefault="006D0FE8" w:rsidP="008606BD">
      <w:pPr>
        <w:ind w:firstLine="720"/>
        <w:rPr>
          <w:rFonts w:ascii="Times New Roman" w:hAnsi="Times New Roman" w:cs="Times New Roman"/>
          <w:b/>
          <w:color w:val="000000"/>
          <w:lang w:val="ro-RO"/>
        </w:rPr>
      </w:pPr>
    </w:p>
    <w:p w14:paraId="5D4E0828" w14:textId="77777777" w:rsidR="006D0FE8" w:rsidRPr="007E6653" w:rsidRDefault="006D0FE8">
      <w:pPr>
        <w:rPr>
          <w:rFonts w:ascii="Times New Roman" w:hAnsi="Times New Roman" w:cs="Times New Roman"/>
          <w:b/>
          <w:color w:val="000000"/>
          <w:lang w:val="ro-RO"/>
        </w:rPr>
      </w:pPr>
      <w:r w:rsidRPr="007E6653">
        <w:rPr>
          <w:rFonts w:ascii="Times New Roman" w:hAnsi="Times New Roman" w:cs="Times New Roman"/>
          <w:b/>
          <w:color w:val="000000"/>
          <w:lang w:val="ro-RO"/>
        </w:rPr>
        <w:br w:type="page"/>
      </w:r>
    </w:p>
    <w:p w14:paraId="00C712C5" w14:textId="2113D0E0" w:rsidR="006D0FE8" w:rsidRPr="007E6653" w:rsidRDefault="006D0FE8" w:rsidP="006D0FE8">
      <w:pPr>
        <w:ind w:firstLine="720"/>
        <w:rPr>
          <w:rFonts w:ascii="Times New Roman" w:hAnsi="Times New Roman" w:cs="Times New Roman"/>
          <w:b/>
          <w:color w:val="000000"/>
          <w:lang w:val="ro-RO"/>
        </w:rPr>
      </w:pPr>
      <w:r w:rsidRPr="007E6653">
        <w:rPr>
          <w:rFonts w:ascii="Times New Roman" w:hAnsi="Times New Roman" w:cs="Times New Roman"/>
          <w:b/>
          <w:color w:val="000000"/>
          <w:lang w:val="ro-RO"/>
        </w:rPr>
        <w:t xml:space="preserve">După </w:t>
      </w:r>
      <w:r w:rsidR="00AF29C2" w:rsidRPr="007E6653">
        <w:rPr>
          <w:rFonts w:ascii="Times New Roman" w:hAnsi="Times New Roman" w:cs="Times New Roman"/>
          <w:b/>
          <w:color w:val="000000"/>
          <w:lang w:val="ro-RO"/>
        </w:rPr>
        <w:t>contestații</w:t>
      </w:r>
    </w:p>
    <w:tbl>
      <w:tblPr>
        <w:tblW w:w="14784" w:type="dxa"/>
        <w:tblInd w:w="-147" w:type="dxa"/>
        <w:tblLook w:val="04A0" w:firstRow="1" w:lastRow="0" w:firstColumn="1" w:lastColumn="0" w:noHBand="0" w:noVBand="1"/>
      </w:tblPr>
      <w:tblGrid>
        <w:gridCol w:w="1128"/>
        <w:gridCol w:w="734"/>
        <w:gridCol w:w="1083"/>
        <w:gridCol w:w="1114"/>
        <w:gridCol w:w="855"/>
        <w:gridCol w:w="1083"/>
        <w:gridCol w:w="1083"/>
        <w:gridCol w:w="1084"/>
        <w:gridCol w:w="1083"/>
        <w:gridCol w:w="1083"/>
        <w:gridCol w:w="1083"/>
        <w:gridCol w:w="1083"/>
        <w:gridCol w:w="1083"/>
        <w:gridCol w:w="973"/>
        <w:gridCol w:w="232"/>
      </w:tblGrid>
      <w:tr w:rsidR="006D0FE8" w:rsidRPr="007E6653" w14:paraId="369E2F6C" w14:textId="77777777" w:rsidTr="00EC4DE1">
        <w:trPr>
          <w:gridAfter w:val="1"/>
          <w:wAfter w:w="232" w:type="dxa"/>
          <w:trHeight w:val="509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B9AC" w14:textId="2A22AE2F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 xml:space="preserve">Forma de </w:t>
            </w:r>
            <w:r w:rsidR="001649E5"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învățământ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B69B" w14:textId="20FB984C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Nr elevi înscriși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F2817D8" w14:textId="5393A523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Nr. elevi prezen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i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BADF" w14:textId="15DC63E3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 xml:space="preserve">Nr. elevi </w:t>
            </w:r>
            <w:r w:rsidR="001649E5"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neprezentați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CB29" w14:textId="4C7A988A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 xml:space="preserve">Nr. elevi </w:t>
            </w:r>
            <w:r w:rsidR="001649E5"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eliminați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CF0B" w14:textId="7A61A6D4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Număr de candida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i respinși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A918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Din care cu medii: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50DE3B" w14:textId="28681A4D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Nr. elevi reuși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i</w:t>
            </w:r>
          </w:p>
        </w:tc>
        <w:tc>
          <w:tcPr>
            <w:tcW w:w="53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2F1C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Din care cu medii:</w:t>
            </w:r>
          </w:p>
        </w:tc>
      </w:tr>
      <w:tr w:rsidR="006D0FE8" w:rsidRPr="007E6653" w14:paraId="3878157F" w14:textId="77777777" w:rsidTr="00393890">
        <w:trPr>
          <w:trHeight w:val="58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0B70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B348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3FCB10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1309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FB3D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2B21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4DE8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8178A9C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53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4787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0379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</w:tr>
      <w:tr w:rsidR="006D0FE8" w:rsidRPr="007E6653" w14:paraId="2E3F5CF6" w14:textId="77777777" w:rsidTr="00393890">
        <w:trPr>
          <w:trHeight w:val="58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691F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CF1C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1440F6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E466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FE64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F3EE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D4BE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&lt; 5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55D1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5 - 5.99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761EFC4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53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1EED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232" w:type="dxa"/>
            <w:vAlign w:val="center"/>
            <w:hideMark/>
          </w:tcPr>
          <w:p w14:paraId="0B073315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6D0FE8" w:rsidRPr="007E6653" w14:paraId="4ADB8C15" w14:textId="77777777" w:rsidTr="00393890">
        <w:trPr>
          <w:trHeight w:val="58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02E9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91AB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03B0B9D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4C3E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C7EF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D464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05DA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4A0C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7F7DA2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906F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6 - 6.99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D155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7 - 7.99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9001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8 - 8.99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664E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9 - 9.99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A68F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10</w:t>
            </w:r>
          </w:p>
        </w:tc>
        <w:tc>
          <w:tcPr>
            <w:tcW w:w="232" w:type="dxa"/>
            <w:vAlign w:val="center"/>
            <w:hideMark/>
          </w:tcPr>
          <w:p w14:paraId="1D07AF44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6D0FE8" w:rsidRPr="007E6653" w14:paraId="76711432" w14:textId="77777777" w:rsidTr="00857B32">
        <w:trPr>
          <w:trHeight w:val="52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ED4D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Zi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7D7D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2572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3CA7E812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2506 (97,43%)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D535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66 (2,57%)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E6CE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  <w:p w14:paraId="6CC5FD7C" w14:textId="6E23AE05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(0%)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76D6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581 (23,18%)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9BB9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450 (77,45%)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F9F3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131 (22,55%)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5E10C5DA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1925 (76,82%)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2F96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376 (19,53%)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5CD7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454 (23,58%)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8BA7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577 (29,97%)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8713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517 (26,86%)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8B9D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1 (0,05%)</w:t>
            </w:r>
          </w:p>
        </w:tc>
        <w:tc>
          <w:tcPr>
            <w:tcW w:w="232" w:type="dxa"/>
            <w:vAlign w:val="center"/>
            <w:hideMark/>
          </w:tcPr>
          <w:p w14:paraId="1EC7EA37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6D0FE8" w:rsidRPr="007E6653" w14:paraId="23DC1FFE" w14:textId="77777777" w:rsidTr="00857B32">
        <w:trPr>
          <w:trHeight w:val="553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C8A8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Seral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D708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2B4C2D71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18 (85,71%)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123B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3 (14,29%)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6FFF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  <w:p w14:paraId="2D603488" w14:textId="1ABE69BE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(0%)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09BD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17 (94,44%)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8AAD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15 (88,24%)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E1B7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2 (11,76%)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2AF225A3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1 (5,56%)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5DA4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 xml:space="preserve">1 </w:t>
            </w:r>
          </w:p>
          <w:p w14:paraId="269AB73B" w14:textId="5A50489C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(100%)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B9D5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 xml:space="preserve">0 </w:t>
            </w:r>
          </w:p>
          <w:p w14:paraId="1874242F" w14:textId="3D5B35AB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(0%)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C1BE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  <w:p w14:paraId="3A9CD912" w14:textId="3BB422FB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(0%)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B6E3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  <w:p w14:paraId="2E4051A5" w14:textId="334B3F3C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(0%)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ABF51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 xml:space="preserve">0 </w:t>
            </w:r>
          </w:p>
          <w:p w14:paraId="7488F311" w14:textId="0406175B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(0%)</w:t>
            </w:r>
          </w:p>
        </w:tc>
        <w:tc>
          <w:tcPr>
            <w:tcW w:w="232" w:type="dxa"/>
            <w:vAlign w:val="center"/>
            <w:hideMark/>
          </w:tcPr>
          <w:p w14:paraId="44E1C1FF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6D0FE8" w:rsidRPr="007E6653" w14:paraId="7A13A4E6" w14:textId="77777777" w:rsidTr="00EC4DE1">
        <w:trPr>
          <w:trHeight w:val="53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0A45" w14:textId="0A60D87E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Frecven</w:t>
            </w:r>
            <w:r w:rsidR="00530236" w:rsidRPr="007E6653">
              <w:rPr>
                <w:rFonts w:ascii="Times New Roman" w:eastAsia="Times New Roman" w:hAnsi="Times New Roman" w:cs="Times New Roman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ă redusă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ADF58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07837C9D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1</w:t>
            </w:r>
          </w:p>
          <w:p w14:paraId="6EE70A7C" w14:textId="77A4C76C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(100%)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BF61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  <w:p w14:paraId="308A16E2" w14:textId="064555A1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(0%)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63DF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  <w:p w14:paraId="3C9C9BDE" w14:textId="0434588A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(0%)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36F6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1</w:t>
            </w:r>
          </w:p>
          <w:p w14:paraId="5F145D3A" w14:textId="62311EFA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(100%)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BAFD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 xml:space="preserve">1 </w:t>
            </w:r>
          </w:p>
          <w:p w14:paraId="2B496226" w14:textId="60E9E2B9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(100%)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B3DAD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  <w:p w14:paraId="39470ABF" w14:textId="4BDF0E0F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(0%)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15C89A95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 xml:space="preserve">0 </w:t>
            </w:r>
          </w:p>
          <w:p w14:paraId="75740B0A" w14:textId="30C5227B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(0%)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EBC1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 xml:space="preserve">0 </w:t>
            </w:r>
          </w:p>
          <w:p w14:paraId="7FD86DAC" w14:textId="1F6DADE5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(0%)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FAEB2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 xml:space="preserve">0 </w:t>
            </w:r>
          </w:p>
          <w:p w14:paraId="2CF4672E" w14:textId="179AD450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(0%)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79C9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  <w:p w14:paraId="372727C1" w14:textId="40C9A40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(0%)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FE39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 xml:space="preserve">0 </w:t>
            </w:r>
          </w:p>
          <w:p w14:paraId="742CDAFF" w14:textId="2B502054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(0%)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3279" w14:textId="77777777" w:rsidR="00857B32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  <w:p w14:paraId="77DA5834" w14:textId="2F4A8EA6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(0%)</w:t>
            </w:r>
          </w:p>
        </w:tc>
        <w:tc>
          <w:tcPr>
            <w:tcW w:w="232" w:type="dxa"/>
            <w:vAlign w:val="center"/>
            <w:hideMark/>
          </w:tcPr>
          <w:p w14:paraId="0E76AE91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6D0FE8" w:rsidRPr="007E6653" w14:paraId="5471FE71" w14:textId="77777777" w:rsidTr="00857B32">
        <w:trPr>
          <w:trHeight w:val="592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5EA9FC8C" w14:textId="7DE08C7B" w:rsidR="006D0FE8" w:rsidRPr="007E6653" w:rsidRDefault="00793D53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TOTAL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3A4A5D67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2594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51EE0A64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2525 (97,34%)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34116D3B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69 (2,66%)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1B982E2D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0 (0%)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38304199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599 (23,72%)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2E516ED6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466 (77,8%)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0515E2EF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133 (22,2%)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33AFA079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1926 (76,28%)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73AC1DE4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377 (19,57%)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2D03AF29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454 (23,57%)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01639123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577 (29,96%)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63C3AC00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517 (26,84%)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64AA765B" w14:textId="77777777" w:rsidR="006D0FE8" w:rsidRPr="007E6653" w:rsidRDefault="006D0FE8" w:rsidP="006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1 (0,05%)</w:t>
            </w:r>
          </w:p>
        </w:tc>
        <w:tc>
          <w:tcPr>
            <w:tcW w:w="232" w:type="dxa"/>
            <w:shd w:val="clear" w:color="auto" w:fill="B8CCE4" w:themeFill="accent1" w:themeFillTint="66"/>
            <w:vAlign w:val="center"/>
            <w:hideMark/>
          </w:tcPr>
          <w:p w14:paraId="7A8B7E1C" w14:textId="77777777" w:rsidR="006D0FE8" w:rsidRPr="007E6653" w:rsidRDefault="006D0FE8" w:rsidP="006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</w:tr>
    </w:tbl>
    <w:p w14:paraId="69F441D2" w14:textId="77777777" w:rsidR="001649E5" w:rsidRPr="007E6653" w:rsidRDefault="001649E5" w:rsidP="00C63488">
      <w:pPr>
        <w:rPr>
          <w:rFonts w:ascii="Times New Roman" w:hAnsi="Times New Roman" w:cs="Times New Roman"/>
          <w:b/>
          <w:color w:val="000000"/>
          <w:lang w:val="ro-RO"/>
        </w:rPr>
      </w:pPr>
    </w:p>
    <w:p w14:paraId="597CA345" w14:textId="00A932B9" w:rsidR="00EC4DE1" w:rsidRPr="007E6653" w:rsidRDefault="001649E5" w:rsidP="00C63488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Statististica</w:t>
      </w:r>
      <w:r w:rsidR="00EC4DE1" w:rsidRPr="007E6653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pe probe și discipline </w:t>
      </w:r>
    </w:p>
    <w:tbl>
      <w:tblPr>
        <w:tblW w:w="15878" w:type="dxa"/>
        <w:jc w:val="center"/>
        <w:tblLook w:val="04A0" w:firstRow="1" w:lastRow="0" w:firstColumn="1" w:lastColumn="0" w:noHBand="0" w:noVBand="1"/>
      </w:tblPr>
      <w:tblGrid>
        <w:gridCol w:w="706"/>
        <w:gridCol w:w="990"/>
        <w:gridCol w:w="594"/>
        <w:gridCol w:w="1124"/>
        <w:gridCol w:w="1088"/>
        <w:gridCol w:w="661"/>
        <w:gridCol w:w="1150"/>
        <w:gridCol w:w="1028"/>
        <w:gridCol w:w="1028"/>
        <w:gridCol w:w="1030"/>
        <w:gridCol w:w="1075"/>
        <w:gridCol w:w="1028"/>
        <w:gridCol w:w="1028"/>
        <w:gridCol w:w="1028"/>
        <w:gridCol w:w="1321"/>
        <w:gridCol w:w="999"/>
      </w:tblGrid>
      <w:tr w:rsidR="00857B32" w:rsidRPr="007E6653" w14:paraId="4D1D6369" w14:textId="77777777" w:rsidTr="00857B32">
        <w:trPr>
          <w:trHeight w:val="509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D1016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 xml:space="preserve">Forma de </w:t>
            </w:r>
          </w:p>
          <w:p w14:paraId="68637065" w14:textId="5DCF61A1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învățământ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DBC6E8" w14:textId="40497B0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Tipul probei (obligatorie sau la alegere)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6A818F" w14:textId="456D1CCD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Inițiala probei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052C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Disciplina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4F0EF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 xml:space="preserve">Fel examinare </w:t>
            </w:r>
          </w:p>
          <w:p w14:paraId="034821A2" w14:textId="3A4B85C6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 xml:space="preserve"> (scris, competenţe)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C7CE31" w14:textId="06373FB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Candidați</w:t>
            </w:r>
          </w:p>
          <w:p w14:paraId="013F039F" w14:textId="2C5CC394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 xml:space="preserve"> înscriși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14:paraId="697A8DFA" w14:textId="6DA65E58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Candidați reușiți</w:t>
            </w:r>
          </w:p>
        </w:tc>
        <w:tc>
          <w:tcPr>
            <w:tcW w:w="62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AEE5" w14:textId="7C7F9509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Din care cu NOTE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5051" w14:textId="4034C0FD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Număr de candidați respinși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3E6A" w14:textId="00DCCB5C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Număr candidați neprezentați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669D" w14:textId="4CC15A5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Număr candidați eliminați</w:t>
            </w:r>
          </w:p>
        </w:tc>
      </w:tr>
      <w:tr w:rsidR="00857B32" w:rsidRPr="007E6653" w14:paraId="6426D629" w14:textId="77777777" w:rsidTr="00857B32">
        <w:trPr>
          <w:trHeight w:val="509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B8CD5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6B17A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376F4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73C1E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A1DB1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2047E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36330C8C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62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5283B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954351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4432C5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5CA02F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</w:tr>
      <w:tr w:rsidR="00857B32" w:rsidRPr="007E6653" w14:paraId="2A500515" w14:textId="77777777" w:rsidTr="00857B32">
        <w:trPr>
          <w:trHeight w:val="509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2D22A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57072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7A16D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8AE89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C92BD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635C1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0D8DF77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62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1B477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752A13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DBE3A9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B98C2F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</w:tr>
      <w:tr w:rsidR="00857B32" w:rsidRPr="007E6653" w14:paraId="12AFB595" w14:textId="77777777" w:rsidTr="00857B32">
        <w:trPr>
          <w:trHeight w:val="612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FBFAF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97A3C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32B95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BE087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15604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D890F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213FC15E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A007A" w14:textId="4FEED3B5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 xml:space="preserve">5 - 5.99 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br/>
              <w:t>Începător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br/>
              <w:t>Calif.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0D2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 xml:space="preserve">6 - 6.99 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br/>
              <w:t>Mediu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74C8" w14:textId="624CC1D1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 xml:space="preserve">7 - 7.99 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br/>
              <w:t>Avansat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3D2AE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 xml:space="preserve">8 - 8.99 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br/>
              <w:t>Experim.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35A0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9 - 9.99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br/>
              <w:t xml:space="preserve"> 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421D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10</w:t>
            </w: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38329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B8301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D7F4E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</w:tr>
      <w:tr w:rsidR="00857B32" w:rsidRPr="007E6653" w14:paraId="257E0A23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5DEEE" w14:textId="77777777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64D72" w14:textId="34618E99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5C0FD" w14:textId="77777777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A)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99B0E" w14:textId="77777777" w:rsidR="00857B32" w:rsidRPr="007E6653" w:rsidRDefault="00857B32" w:rsidP="0078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Limba română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2634" w14:textId="36BB12CA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Competenţe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C629F" w14:textId="77777777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2304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47603D69" w14:textId="77777777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2304 (100%)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CE0D7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5220C234" w14:textId="56F93B82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735A8" w14:textId="77777777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675 (29,3%)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25607" w14:textId="77777777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755 (32,77%)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B4F3E" w14:textId="77777777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874 (37,93%)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C74B0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746BCB5F" w14:textId="25D5577C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55A4E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6665F126" w14:textId="4E963774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5F619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6FE11F89" w14:textId="236ED3DB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B1357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2A83B7B8" w14:textId="4541CF64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7F729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1A2BC585" w14:textId="2441ED36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</w:tr>
      <w:tr w:rsidR="00857B32" w:rsidRPr="007E6653" w14:paraId="0F3060EC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79D8E" w14:textId="77777777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Seral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43D4F" w14:textId="601D3E02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0C8C1" w14:textId="77777777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271C5" w14:textId="77777777" w:rsidR="00857B32" w:rsidRPr="007E6653" w:rsidRDefault="00857B32" w:rsidP="0078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Limba română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394B8" w14:textId="29358D08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Competenţe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D1DF3" w14:textId="77777777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5D02DB93" w14:textId="77777777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 (100%)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5B923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51AE909C" w14:textId="6D5AD68C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A1454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5 </w:t>
            </w:r>
          </w:p>
          <w:p w14:paraId="30EE9454" w14:textId="17FC4C5C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(100%)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6AC21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4BBD2452" w14:textId="2EBAA91E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3DAF7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32273468" w14:textId="17364BBA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8F3D1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02E2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251252B9" w14:textId="47BE6E45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28B53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4AFC4DFC" w14:textId="0837CD57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ADFF6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4C48A106" w14:textId="64EEC452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AB8B9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19565346" w14:textId="033D9203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36C50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1FC57415" w14:textId="4E2F1D3E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</w:tr>
      <w:tr w:rsidR="00857B32" w:rsidRPr="007E6653" w14:paraId="2410E602" w14:textId="77777777" w:rsidTr="00857B32">
        <w:trPr>
          <w:trHeight w:val="264"/>
          <w:jc w:val="center"/>
        </w:trPr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2FF72" w14:textId="30A8F770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A)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E9DB7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2309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1FC56580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2309 (100%)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F249C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72D3A82D" w14:textId="7175ABDD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7CDE5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680 (29,45%)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2944C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755 (32,7%)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FF3BC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874 (37,85%)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68D4A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0D86621F" w14:textId="43F3F8A4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9BB69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776EE52C" w14:textId="07B6FDF8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6D9F3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745AC5BD" w14:textId="4BD75F7B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7771A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5960CE22" w14:textId="0A93FC6C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F2B86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71D0CC89" w14:textId="52B0FF4E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1F513CC2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9865" w14:textId="77777777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20F9" w14:textId="32E4415D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D8D5" w14:textId="77777777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3E31" w14:textId="77777777" w:rsidR="00857B32" w:rsidRPr="007E6653" w:rsidRDefault="00857B32" w:rsidP="0078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Limba engleză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BD56" w14:textId="469EC207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Competenţe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566D" w14:textId="77777777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AA94054" w14:textId="77777777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2000 (100%)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C137" w14:textId="77777777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63 (3,15%)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BB32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3FA2332C" w14:textId="7BA43AA3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C9C7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4C91F0CE" w14:textId="0981950A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9D92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15CFF62A" w14:textId="1A54C53B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6F3D" w14:textId="77777777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1937 (96,85%)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6622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786F6A06" w14:textId="6C341445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E790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6543537A" w14:textId="4CAD7AA5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0429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62E64D5A" w14:textId="53654E18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3C9F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38327453" w14:textId="549B7BFF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</w:tr>
      <w:tr w:rsidR="00857B32" w:rsidRPr="007E6653" w14:paraId="55A2201D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4A4D7" w14:textId="77777777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Seral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485BB" w14:textId="66FDCD61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AFE33" w14:textId="77777777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6A4E5" w14:textId="77777777" w:rsidR="00857B32" w:rsidRPr="007E6653" w:rsidRDefault="00857B32" w:rsidP="0078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Limba engleză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0D224" w14:textId="7C350515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Competenţe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A669A" w14:textId="77777777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29BEEC47" w14:textId="77777777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 (100%)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F8D57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1C7B1A77" w14:textId="3AEE1793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6F521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173D9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39B30353" w14:textId="3CA6A7D0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89E7C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2393548E" w14:textId="26A4DF27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4F667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173D9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661F9769" w14:textId="126D7D9A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BA49C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</w:t>
            </w:r>
          </w:p>
          <w:p w14:paraId="65009074" w14:textId="7E55A86F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(100%)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344B6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61B28EE6" w14:textId="2BEFBE9A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92AB7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F47B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1A2108D0" w14:textId="7BE8743C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36779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005BE5B0" w14:textId="0CB55D6F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0F54B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F47B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60874769" w14:textId="4FAEF22C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</w:tr>
      <w:tr w:rsidR="00857B32" w:rsidRPr="007E6653" w14:paraId="24C187E8" w14:textId="77777777" w:rsidTr="00857B32">
        <w:trPr>
          <w:trHeight w:val="264"/>
          <w:jc w:val="center"/>
        </w:trPr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6D0F3" w14:textId="143B5525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C)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AE10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2005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4416BE54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2005 (100%)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063A0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63 (3,14%)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BA314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394AB310" w14:textId="1505535C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C7DAA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01C440A9" w14:textId="3E8BE1A6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F1FAA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60F150AF" w14:textId="72D19C89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139B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1942 (96,86%)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01816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3E011BA5" w14:textId="381EAC2D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958E0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4B8E58D1" w14:textId="6368C06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D912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2EF21588" w14:textId="2FC36B15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3091E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1830C073" w14:textId="6A677C93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14FD16E2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7859B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D593B" w14:textId="393C0FEF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5290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4412A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Limba franceză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4F4F9" w14:textId="753FFB4E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Competenţe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6D318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292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397D030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292 (100%)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91B8D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 (1,37%)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6297D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08D2B011" w14:textId="76A27CA5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505C7" w14:textId="77777777" w:rsidR="00857B32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15B9265D" w14:textId="432B6515" w:rsidR="00857B32" w:rsidRPr="007E6653" w:rsidRDefault="00857B32" w:rsidP="0078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9C68B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7B017B5F" w14:textId="733E7209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6F78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288 (98,63%)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9C236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71B3C8CB" w14:textId="7E76C17D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C0C7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192AF528" w14:textId="2F38F42C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D666A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200BCF2F" w14:textId="524DACDC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B77E2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0017F4C7" w14:textId="1E21851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</w:tr>
      <w:tr w:rsidR="00857B32" w:rsidRPr="007E6653" w14:paraId="674E5034" w14:textId="77777777" w:rsidTr="00857B32">
        <w:trPr>
          <w:trHeight w:val="264"/>
          <w:jc w:val="center"/>
        </w:trPr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3A1B6" w14:textId="41E265F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C)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F9324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12FCA59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292 (100%)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A7A90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 (1,37%)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27F28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6CECA9D2" w14:textId="4CB45F2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511AF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4E3BD061" w14:textId="7B286D46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D5164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67B5FE9D" w14:textId="3532A554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5C405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288 (98,63%)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0DBD6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2E6DDEBE" w14:textId="1ECC5761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68569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4806DA37" w14:textId="3D1176C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EACA2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49EE5CDA" w14:textId="09A858AD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4E59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586CEE1C" w14:textId="7832D93D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11CB3A05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7C0DE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EE6A8" w14:textId="2B062E8E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384FC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19C19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Limba germană modernă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E6225" w14:textId="1AFF1CFB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Competenţe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7F10C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3175F5F3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9</w:t>
            </w:r>
          </w:p>
          <w:p w14:paraId="37171767" w14:textId="2027C9D0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(100%)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07887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0BE98D2F" w14:textId="7F9BC0CD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411CC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19D9F17C" w14:textId="655C96DA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F1068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5911D85E" w14:textId="18FB8878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923BE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1CA68271" w14:textId="4B150AB8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3828E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9 </w:t>
            </w:r>
          </w:p>
          <w:p w14:paraId="3AE6D8EE" w14:textId="6DECDCE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(100%)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16E82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451CFEEC" w14:textId="2056B8EF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461C2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046C831F" w14:textId="63F9483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0134D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51EEF881" w14:textId="59375260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D6B31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57C04833" w14:textId="12D1566E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</w:tr>
      <w:tr w:rsidR="00857B32" w:rsidRPr="007E6653" w14:paraId="273C3FF5" w14:textId="77777777" w:rsidTr="00857B32">
        <w:trPr>
          <w:trHeight w:val="264"/>
          <w:jc w:val="center"/>
        </w:trPr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D812C" w14:textId="1D072CB9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C)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14708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7DF2D697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</w:t>
            </w:r>
          </w:p>
          <w:p w14:paraId="389ED3C6" w14:textId="15692666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(100%)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C453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402F32EA" w14:textId="6001D8EF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A4E12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6DC108A2" w14:textId="23992B99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D6F06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21750F96" w14:textId="3FEFA0ED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D20A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22E3B427" w14:textId="6D5434E3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8C757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9 </w:t>
            </w:r>
          </w:p>
          <w:p w14:paraId="1482FAA9" w14:textId="5D145188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(100%)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EF95B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7FD6EB99" w14:textId="727DAFD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92A0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73195459" w14:textId="200275AD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2137F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2DC5DFA2" w14:textId="32ACAE93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C118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1B2102BA" w14:textId="4635F73D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66B8F7CE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E5CD7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C7ED9" w14:textId="2F6D56F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AFD09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A1092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Limba spaniolă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A83C2" w14:textId="3EE9F221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Competenţe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D97B2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16BC9221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</w:t>
            </w:r>
          </w:p>
          <w:p w14:paraId="2F1168FF" w14:textId="681F6041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(100%)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FFC3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49F5D6AD" w14:textId="7FE9B90C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4482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77399518" w14:textId="51895BF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FC084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7719A949" w14:textId="24BB498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0251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2E804131" w14:textId="5F13B8A9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D1B78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3 </w:t>
            </w:r>
          </w:p>
          <w:p w14:paraId="0951CF65" w14:textId="0E2F7DE3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(100%)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55F22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228DF9F5" w14:textId="514111D1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F2241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3BBB028C" w14:textId="17FFD01A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2E40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105D86D6" w14:textId="3BA2BDAA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97A10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6F0A6847" w14:textId="77AE78B4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47A03BEF" w14:textId="77777777" w:rsidTr="00857B32">
        <w:trPr>
          <w:trHeight w:val="264"/>
          <w:jc w:val="center"/>
        </w:trPr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77E2A" w14:textId="64D05E2A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C)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FF369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11763C08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</w:t>
            </w:r>
          </w:p>
          <w:p w14:paraId="02AA0167" w14:textId="5B3EC0C5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(100%)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B096F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4F048271" w14:textId="249CC62A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34CBF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7B0D0177" w14:textId="1BE5F0CB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E2F3D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3CFE2FF6" w14:textId="19B433A6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C280E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7E82C269" w14:textId="53D6F905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44FCA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</w:t>
            </w:r>
          </w:p>
          <w:p w14:paraId="7969325F" w14:textId="483988DD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(100%)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579D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53BE6D02" w14:textId="71B5D97D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B19E6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4B68C15D" w14:textId="4A31E2EA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0CB9B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0CCEEC3F" w14:textId="4E7D862A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9636F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7949F018" w14:textId="0DDFC4B1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</w:tr>
      <w:tr w:rsidR="00857B32" w:rsidRPr="007E6653" w14:paraId="174E9B17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80FF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A911D" w14:textId="7DA77848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DD974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D)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C21C4" w14:textId="12B9B815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Competenţe digitale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821E3" w14:textId="3D38B90E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Competenţe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8D875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2304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4D74D5EC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2304 (100%)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F9B46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38 (1,65%)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48C6C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159 (6,9%)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BC35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596 (25,87%)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255C6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1450 (62,93%)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14CFE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61 (2,65%)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B943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5F9391BA" w14:textId="1DB88ED0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DE63E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3B4A6450" w14:textId="0A819C8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3DB5E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2FF71F70" w14:textId="1256A926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3D67A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367DE561" w14:textId="26236058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</w:tr>
      <w:tr w:rsidR="00857B32" w:rsidRPr="007E6653" w14:paraId="3107B284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08ED5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Seral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4542C" w14:textId="50A79FF5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E112B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D)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5A21F" w14:textId="5FD14919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Competenţe digitale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950B5" w14:textId="1EF3946E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Competenţe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A1A9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417B60A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 (100%)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522AC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</w:t>
            </w:r>
          </w:p>
          <w:p w14:paraId="3538F224" w14:textId="40ADCD98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(20%)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AB5D1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2 </w:t>
            </w:r>
          </w:p>
          <w:p w14:paraId="64AE1D60" w14:textId="1C0869AC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(40%)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24C5E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1 </w:t>
            </w:r>
          </w:p>
          <w:p w14:paraId="06A9E4F7" w14:textId="0A8EB068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(20%)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F3B9D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1 </w:t>
            </w:r>
          </w:p>
          <w:p w14:paraId="3EC17939" w14:textId="7DB7DD3C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(20%)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5A713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1F5460F7" w14:textId="4E001440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B5D7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0318B4BB" w14:textId="7DB77D35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55F3D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65DA2AF8" w14:textId="7D4D0713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18A59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7DAF5F68" w14:textId="41F370F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A52F9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4BEC1E87" w14:textId="55071E8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46D18D71" w14:textId="77777777" w:rsidTr="00857B32">
        <w:trPr>
          <w:trHeight w:val="264"/>
          <w:jc w:val="center"/>
        </w:trPr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316C" w14:textId="6A431011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D)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A9F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2309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4C054B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2309 (100%)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0732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39 (1,69%)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BA8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161 (6,97%)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34DE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597 (25,86%)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28D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1451 (62,84%)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04F2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61 (2,64%)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6D58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5FEC71E8" w14:textId="2BBDC398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BD4A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0CDAC1C1" w14:textId="2D409B9E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0E2D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3F47AEE1" w14:textId="3ED07EE6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9B9F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3C0CB632" w14:textId="40A9BF45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</w:tr>
      <w:tr w:rsidR="00857B32" w:rsidRPr="007E6653" w14:paraId="7A827421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C1272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C9CEB" w14:textId="0FBAD28B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CC6CC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E)a)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381BD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Limba română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4EC6E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EF75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2304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3134132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2149 (94,25%)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0C399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263 (12,24%)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C9009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353 (16,43%)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E7FBD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485 (22,57%)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740A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628 (29,22%)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88CC8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396 (18,43%)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D9206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24 (1,12%)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7C0F4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131 (5,75%)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CE4EB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24</w:t>
            </w:r>
          </w:p>
          <w:p w14:paraId="16322324" w14:textId="17CCD0A4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(1,04%)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A90C4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1C7ACF08" w14:textId="7D2E0FA1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17417BE4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E07F3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Seral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4001F" w14:textId="68844833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56F12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E)a)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2B5CB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Limba română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505A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7FBB8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08F0801D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 (60%)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F89D7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 (33,33%)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7C484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 (33,33%)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AB366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 (33,33%)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1E4D4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699139C7" w14:textId="2F8F1A54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44530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03626C73" w14:textId="5677AEA8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2266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71E7337E" w14:textId="6E00546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342A4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2 </w:t>
            </w:r>
          </w:p>
          <w:p w14:paraId="4DAF600F" w14:textId="1796CDD6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(40%)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BFFB1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5C04FFE1" w14:textId="67D5AC33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10E2F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46D9522D" w14:textId="7530A403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</w:tr>
      <w:tr w:rsidR="00857B32" w:rsidRPr="007E6653" w14:paraId="339F685C" w14:textId="77777777" w:rsidTr="00857B32">
        <w:trPr>
          <w:trHeight w:val="264"/>
          <w:jc w:val="center"/>
        </w:trPr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AA295" w14:textId="1E1AFCC5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E)a)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1647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2309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7D6F8E10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2152 (94,18%)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9E7B6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264 (12,27%)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AFA2D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354 (16,45%)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C47A6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486 (22,58%)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560BB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628 (29,18%)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CBB58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396 (18,4%)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BEC39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24 (1,12%)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2049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133 (5,82%)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42614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24 </w:t>
            </w:r>
          </w:p>
          <w:p w14:paraId="63873CC5" w14:textId="46B9349C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(1,04%)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B9393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56332D94" w14:textId="375A0E19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4034BC8E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36A84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9FC4E" w14:textId="71082A7E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11892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E)c)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889E3" w14:textId="2666EA8A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Istorie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E6BB6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6D8F8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1019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4A3E703E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936 (92,67%)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4E5AB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242 (25,85%)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BC795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139 (14,85%)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47FA2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131 (14%)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16842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161 (17,2%)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96FF0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164 (17,52%)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81A5D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99 (10,58%)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822E6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74 (7,33%)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51BB7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9</w:t>
            </w:r>
          </w:p>
          <w:p w14:paraId="09AFA57A" w14:textId="1DE46A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(0,88%)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C7B2A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326BFD95" w14:textId="3095161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655033FA" w14:textId="77777777" w:rsidTr="00857B32">
        <w:trPr>
          <w:trHeight w:val="264"/>
          <w:jc w:val="center"/>
        </w:trPr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26914" w14:textId="51E8DF3A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E)c)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607C6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1019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5394F2CC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936 (92,67%)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35AF9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242 (25,85%)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5B44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139 (14,85%)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22657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131 (14%)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5BEEE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161 (17,2%)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A9CD0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164 (17,52%)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E7DD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99 (10,58%)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EE71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74 (7,33%)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386FB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</w:t>
            </w:r>
          </w:p>
          <w:p w14:paraId="3FD363F9" w14:textId="0B271E56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(0,88%)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FD83B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2BAF1768" w14:textId="5C8DF729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0FB736A5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E765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E4E8" w14:textId="4D9ADF5D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829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E)c)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447C" w14:textId="0BFA52BE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Matematică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0A50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5A8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1285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BF6DBF8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1062 (84,15%)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7F87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164 (15,44%)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2DF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147 (13,84%)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3BD8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201 (18,93%)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ADC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254 (23,92%)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883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272 (25,61%)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CF8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24 (2,26%)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29A8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200 (15,85%)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FC71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23</w:t>
            </w:r>
          </w:p>
          <w:p w14:paraId="63EFE8CC" w14:textId="461E3ECC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(1,79%)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D45B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05C2C0FD" w14:textId="10F036D9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11411FFA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81AA2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Seral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25F4A" w14:textId="13428FB0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E7AB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E)c)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5BCEE" w14:textId="78FF2630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Matematică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CE20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98F66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3CEEF38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 (20%)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35E39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</w:t>
            </w:r>
          </w:p>
          <w:p w14:paraId="36005F3A" w14:textId="40C185B6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(100%)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D4BCC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4751F2DC" w14:textId="12316646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CD197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2DDEC401" w14:textId="5EB78EC4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0645F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56122B49" w14:textId="4F4DF798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D241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12136FF5" w14:textId="6BBC1CE3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FDD5E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0EBAB4B7" w14:textId="529092E3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BA1F2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4 </w:t>
            </w:r>
          </w:p>
          <w:p w14:paraId="2BB3987D" w14:textId="17379494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(80%)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B2E9A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23EDBC3E" w14:textId="333FFDDF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362BE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725B5F47" w14:textId="1F03A9BC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48BA48AD" w14:textId="77777777" w:rsidTr="00857B32">
        <w:trPr>
          <w:trHeight w:val="264"/>
          <w:jc w:val="center"/>
        </w:trPr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466EE" w14:textId="42D08B9E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E)c)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D7946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1290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6A4250D6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1063 (83,9%)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41CD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165 (15,52%)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39B6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147 (13,83%)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CBD52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201 (18,91%)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7A78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254 (23,89%)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32E2E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272 (25,59%)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F5468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24 (2,26%)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5EE6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204 (16,1%)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4B592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23 </w:t>
            </w:r>
          </w:p>
          <w:p w14:paraId="5F36B57C" w14:textId="5CB29901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(1,78%)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3C778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50DD435E" w14:textId="2BD685B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382095CB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2F7C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777F7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Alegere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1F1D4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E)d)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74D93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Biologie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7C809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1CD9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6DCA2A1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324 (78,64%)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ECD89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64 (19,75%)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FFEB9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52 (16,05%)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BE616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57 (17,59%)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69C87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64 (19,75%)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FCC46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74 (22,84%)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C5C1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13 (4,01%)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6B7B3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88 (21,36%)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81D0C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12 </w:t>
            </w:r>
          </w:p>
          <w:p w14:paraId="58D22ED5" w14:textId="1F352DBB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(2,83%)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5798F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125B954C" w14:textId="5A981D36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40BB9FBE" w14:textId="77777777" w:rsidTr="00857B32">
        <w:trPr>
          <w:trHeight w:val="264"/>
          <w:jc w:val="center"/>
        </w:trPr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F6A41" w14:textId="045F683C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E)d)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33D4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6D9D1B4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324 (78,64%)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CC677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64 (19,75%)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6A25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52 (16,05%)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DC428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57 (17,59%)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B1E5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64 (19,75%)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84B25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74 (22,84%)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7AC38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13 (4,01%)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6E21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88 (21,36%)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842CB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12 </w:t>
            </w:r>
          </w:p>
          <w:p w14:paraId="33DD89D1" w14:textId="5BEF4573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(2,83%)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B0BD2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54FCE680" w14:textId="40371C7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</w:tr>
      <w:tr w:rsidR="00857B32" w:rsidRPr="007E6653" w14:paraId="4997A60A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C23A5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Seral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0792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Alegere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4FC6C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E)d)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4B5F7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Biologie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5B2F3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EF589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069E2D2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252E59C5" w14:textId="2ACFF2B1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5A96D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7E369B9A" w14:textId="6D217295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F4752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0FFC5643" w14:textId="6FEE249B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7D17E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5E8610CB" w14:textId="1CFBC6D6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97408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583F2E63" w14:textId="2E200E18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618F9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0AE3625C" w14:textId="554968CB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2C1A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50412775" w14:textId="68CC158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1BA6F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3 </w:t>
            </w:r>
          </w:p>
          <w:p w14:paraId="6E938AA5" w14:textId="631138ED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(100%)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6C330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2D3ABF4C" w14:textId="5FA9308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17D08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41C99B0E" w14:textId="166B1215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</w:tr>
      <w:tr w:rsidR="00857B32" w:rsidRPr="007E6653" w14:paraId="697DBCFD" w14:textId="77777777" w:rsidTr="00857B32">
        <w:trPr>
          <w:trHeight w:val="264"/>
          <w:jc w:val="center"/>
        </w:trPr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A752" w14:textId="1EDE5BE6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E)d)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4DEE4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35434374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29878C19" w14:textId="7D36AACC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9571E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5016688F" w14:textId="20B198A3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81319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06B608C0" w14:textId="655FD5C0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7B7AC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107A5637" w14:textId="00FC88C6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6021B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404A32C1" w14:textId="31750B0F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5D52E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7989E77B" w14:textId="2838F18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A263A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3A8263ED" w14:textId="7FABBC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F67C1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</w:t>
            </w:r>
          </w:p>
          <w:p w14:paraId="374059E2" w14:textId="711A0219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(100%)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A7674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 (</w:t>
            </w:r>
          </w:p>
          <w:p w14:paraId="3AC50453" w14:textId="7C725B03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66A3E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3343BA19" w14:textId="624667BB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691599A8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81705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7DDE0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Alegere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7CA04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E)d)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DEE2B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Chimie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6C50E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29756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51A46B46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105 (95,45%)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37E07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2 </w:t>
            </w:r>
          </w:p>
          <w:p w14:paraId="2BB43CA4" w14:textId="707F8FFB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(1,9%)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96A23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</w:t>
            </w:r>
          </w:p>
          <w:p w14:paraId="3C871BBF" w14:textId="2EC6B779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(2,86%)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F8787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7</w:t>
            </w:r>
          </w:p>
          <w:p w14:paraId="264042C2" w14:textId="04E977A4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(6,67%)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C31E2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21</w:t>
            </w:r>
          </w:p>
          <w:p w14:paraId="0A4DD430" w14:textId="021EFB5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(20%)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1E264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54 (51,43%)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15E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18 (17,14%)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E9F11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</w:t>
            </w:r>
          </w:p>
          <w:p w14:paraId="6841321C" w14:textId="783294AD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(4,55%)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E5B53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282C5688" w14:textId="5D1CF6A1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92A69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48006AA2" w14:textId="0B26A94A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68F49A22" w14:textId="77777777" w:rsidTr="00857B32">
        <w:trPr>
          <w:trHeight w:val="264"/>
          <w:jc w:val="center"/>
        </w:trPr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4BA4A" w14:textId="4AACA4A8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E)d)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B972E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20C38193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105 (95,45%)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EB148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 (1,9%)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3D89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 (2,86%)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82278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 (6,67%)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5C13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21</w:t>
            </w:r>
          </w:p>
          <w:p w14:paraId="79DF2FBB" w14:textId="6113349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(20%)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7067C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54 (51,43%)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065BE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18 (17,14%)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BE152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 (4,55%)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8BDE8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700FF994" w14:textId="743F1D6C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C3ED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2FE68719" w14:textId="4B7A48EB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2FA8C68E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A08E9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47E1B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Alegere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692C6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E)d)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97BE9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Economie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38C83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24299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7221CC95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14 (100%)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C9D42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15B26AA4" w14:textId="00C6EA71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691C6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78B1C874" w14:textId="4751FF29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9B2B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5763F0CB" w14:textId="14E814FC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96FE4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 (21,43%)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656FE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10 (71,43%)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806A4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1 </w:t>
            </w:r>
          </w:p>
          <w:p w14:paraId="51A42DF5" w14:textId="3085CC36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(7,14%)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9DAAF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2283E81F" w14:textId="21237EF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4CFA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396CB81E" w14:textId="7FD7646E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41A9F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1AE01BFC" w14:textId="560E8DD5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54B935FB" w14:textId="77777777" w:rsidTr="00857B32">
        <w:trPr>
          <w:trHeight w:val="264"/>
          <w:jc w:val="center"/>
        </w:trPr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0F1F" w14:textId="12858C0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E)d)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1AC9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9837B0B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14 (100%)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51F0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34142FA9" w14:textId="66C9CD4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3AC6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057537FF" w14:textId="0A033685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E8B9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7CF1DDB1" w14:textId="25C99535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C802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 (21,43%)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68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10 (71,43%)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38F7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 (7,14%)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4024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3D3226BC" w14:textId="55175C4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3B57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4804CD51" w14:textId="23DFAF8B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4367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7B458027" w14:textId="265DEB01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54350873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8C56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B18B4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Alegere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F8205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E)d)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B9803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Filosofie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38CA6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78E46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1E5A08B2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7 (100%)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CA06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7F0C527A" w14:textId="7A5852C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DCB96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16C50CE8" w14:textId="528E8915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CDA0E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 (14,29%)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60049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 (28,57%)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5C902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 (57,14%)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DF264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344D3F6C" w14:textId="0818A210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F3D49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1286E914" w14:textId="1618B11C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09BAE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5CA86BBF" w14:textId="16EF099D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4E8C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443A632A" w14:textId="0E7165A3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0442D6F4" w14:textId="77777777" w:rsidTr="00857B32">
        <w:trPr>
          <w:trHeight w:val="264"/>
          <w:jc w:val="center"/>
        </w:trPr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20257" w14:textId="11E8704D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E)d)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07FED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28456D82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</w:t>
            </w:r>
          </w:p>
          <w:p w14:paraId="5BE8630A" w14:textId="1A46C6CD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(100%)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280DF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7D2C5C75" w14:textId="7BF6DFBE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F1678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29E3EEF0" w14:textId="31E49A45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23F89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 (14,29%)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C3625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 (28,57%)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61F4E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 (57,14%)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78921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7C3BC288" w14:textId="0A86CF33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B932E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1BA2DB63" w14:textId="3A0DC56C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F7EDA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51C721BB" w14:textId="7D2A2878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03722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5F65E8AF" w14:textId="4B924364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</w:tr>
      <w:tr w:rsidR="00857B32" w:rsidRPr="007E6653" w14:paraId="6E955FF7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D0BB6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6FA05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Alegere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24E6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E)d)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7D024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Fizică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8CA6C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A66CE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2A76B0F3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215 (89,58%)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F1207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16 (7,44%)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34F6B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22 (10,23%)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A6A2E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25 (11,63%)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AC619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43 </w:t>
            </w:r>
          </w:p>
          <w:p w14:paraId="772823ED" w14:textId="65BFEB1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(20%)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7244C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70 (32,56%)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85258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39 (18,14%)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BF8E7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25 (10,42%)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5FE1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3 </w:t>
            </w:r>
          </w:p>
          <w:p w14:paraId="46485E01" w14:textId="487E6068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(1,23%)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935FD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614B2D05" w14:textId="077C1C60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</w:tr>
      <w:tr w:rsidR="00857B32" w:rsidRPr="007E6653" w14:paraId="0095F8C6" w14:textId="77777777" w:rsidTr="00857B32">
        <w:trPr>
          <w:trHeight w:val="264"/>
          <w:jc w:val="center"/>
        </w:trPr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F6656" w14:textId="46582461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E)d)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5E8C0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7DCF0329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215 (89,58%)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92DF0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16 (7,44%)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41559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22 (10,23%)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3C3E9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25 (11,63%)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FB676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43</w:t>
            </w:r>
          </w:p>
          <w:p w14:paraId="5F8F8D8C" w14:textId="17AAF18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(20%)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60DC7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70 (32,56%)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B3D92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39 (18,14%)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5DF4E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25 (10,42%)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35262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</w:t>
            </w:r>
          </w:p>
          <w:p w14:paraId="68C4A84C" w14:textId="4DA1F07A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(1,23%)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9D79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5B795A47" w14:textId="5C78FDB4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</w:tr>
      <w:tr w:rsidR="00857B32" w:rsidRPr="007E6653" w14:paraId="3B43324B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58738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1272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Alegere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867F7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E)d)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9279B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Geografie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1139E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A519D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647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3289DD3C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571 (90,63%)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92188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30 (5,25%)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85D57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60 (10,51%)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17AB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111 (19,44%)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CB8F5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146 (25,57%)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074F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202 (35,38%)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4A33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22 (3,85%)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558C0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59 (9,37%)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291BE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17 </w:t>
            </w:r>
          </w:p>
          <w:p w14:paraId="427AC8AB" w14:textId="26CC602E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(2,63%)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AE04A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7B7118F7" w14:textId="16C025E8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7C8A61EA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D3CD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Seral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2E208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Alegere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6516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E)d)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CD579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Geografie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657A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C78B5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03881C1B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</w:t>
            </w:r>
          </w:p>
          <w:p w14:paraId="1BAF7A98" w14:textId="3B81F45B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(100%)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9AE5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35FECD98" w14:textId="353C962B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4A436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0B2218CA" w14:textId="06DC25D9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9303B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</w:t>
            </w:r>
          </w:p>
          <w:p w14:paraId="361DA552" w14:textId="48A10066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(50%)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675C6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</w:t>
            </w:r>
          </w:p>
          <w:p w14:paraId="2A5C0D83" w14:textId="5C3D252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(50%)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FCB0B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287F2273" w14:textId="1D388054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2237F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305950AC" w14:textId="1B127869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29EC9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6D78A77B" w14:textId="2825E9AF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B6746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48BE0116" w14:textId="56EDCF0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5C98D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3C3C75F2" w14:textId="58FB5AC3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</w:tr>
      <w:tr w:rsidR="00857B32" w:rsidRPr="007E6653" w14:paraId="0CD62EEB" w14:textId="77777777" w:rsidTr="00857B32">
        <w:trPr>
          <w:trHeight w:val="264"/>
          <w:jc w:val="center"/>
        </w:trPr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B4EF5" w14:textId="3009BA1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E)d)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0FE1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5CCFD60C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573 (90,66%)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37E93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30 (5,24%)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B9CAE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60 (10,47%)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796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112 (19,55%)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D4FF8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147 (25,65%)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1C338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202 (35,25%)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B2B49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22 (3,84%)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87799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59 (9,34%)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768CE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17 </w:t>
            </w:r>
          </w:p>
          <w:p w14:paraId="32C0E786" w14:textId="39365429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(2,62%)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8CD3C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2D7EC956" w14:textId="6711F249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05B64ED7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2B77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58F73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Alegere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CF73C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E)d)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58513" w14:textId="097D7226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Informatică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F004B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B27A6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1897E051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99</w:t>
            </w:r>
          </w:p>
          <w:p w14:paraId="094CBC16" w14:textId="728CA4B6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(99%)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F7862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5 </w:t>
            </w:r>
          </w:p>
          <w:p w14:paraId="5FD854FB" w14:textId="15854331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(5,05%)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11BD8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10 (10,1%)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5EE35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11 (11,11%)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03EB2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23 (23,23%)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20B88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43 (43,43%)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DDCDB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7 </w:t>
            </w:r>
          </w:p>
          <w:p w14:paraId="1E512438" w14:textId="5407831D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(7,07%)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714D2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</w:t>
            </w:r>
          </w:p>
          <w:p w14:paraId="29E73A95" w14:textId="434E97EC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(1%)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61203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26BF2F7C" w14:textId="2B569F3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CDAC8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0F8D7B38" w14:textId="108DD68F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</w:tr>
      <w:tr w:rsidR="00857B32" w:rsidRPr="007E6653" w14:paraId="7A700E93" w14:textId="77777777" w:rsidTr="00857B32">
        <w:trPr>
          <w:trHeight w:val="264"/>
          <w:jc w:val="center"/>
        </w:trPr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B3AFD" w14:textId="082E6AFA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E)d)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2CE2E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05F4275F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99</w:t>
            </w:r>
          </w:p>
          <w:p w14:paraId="6E7CA57B" w14:textId="336A0951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(99%)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559AB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 (5,05%)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DC3DE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10 (10,1%)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0182E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11 (11,11%)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C725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23 (23,23%)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BD823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43 (43,43%)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F90B4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 (7,07%)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64983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1 </w:t>
            </w:r>
          </w:p>
          <w:p w14:paraId="01EF2901" w14:textId="02970ACF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(1%)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9D5BF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4F04B626" w14:textId="75BF2E2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325BD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02CC9EC9" w14:textId="0B69E2EC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622E589A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C19DC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8DB85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Alegere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A6BE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E)d)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AA761" w14:textId="47FB135C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Logică și argumentare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416F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2F78C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685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1DCF979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643 (94,56%)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66A1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24 (3,73%)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1F5E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31 (4,82%)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4C763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65 (10,11%)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1FAA7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123 (19,13%)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9C2C4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296 (46,03%)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1BAD5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104 (16,17%)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97138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37 (5,44%)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64FBC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</w:t>
            </w:r>
          </w:p>
          <w:p w14:paraId="75C94449" w14:textId="5DB144B9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(0,73%)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E2654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454DA7A5" w14:textId="5D3BB1BA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6B22FCCE" w14:textId="77777777" w:rsidTr="00857B32">
        <w:trPr>
          <w:trHeight w:val="264"/>
          <w:jc w:val="center"/>
        </w:trPr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A06E8" w14:textId="350D01FD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E)d)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7A887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0EC9305E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643 (94,56%)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13A26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24 (3,73%)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09FE4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31 (4,82%)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2D0BB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65 (10,11%)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E8D26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123 (19,13%)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99DFB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296 (46,03%)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E8259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104 (16,17%)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B53D7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37 (5,44%)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22CC3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</w:t>
            </w:r>
          </w:p>
          <w:p w14:paraId="151C5233" w14:textId="2B4DDA08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(0,73%)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88E1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7A8A2200" w14:textId="226C1619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</w:tr>
      <w:tr w:rsidR="00857B32" w:rsidRPr="007E6653" w14:paraId="49C70F07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96D5D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54C7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Alegere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28C14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E)d)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4AD03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Psihologie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E2C73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C01E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72D49170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56 </w:t>
            </w:r>
          </w:p>
          <w:p w14:paraId="6511073A" w14:textId="5F664E3E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(100%)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82FA2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</w:t>
            </w:r>
          </w:p>
          <w:p w14:paraId="594F2AE3" w14:textId="4AE80EAF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(5,36%)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4BDF3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</w:t>
            </w:r>
          </w:p>
          <w:p w14:paraId="4D2D391B" w14:textId="734CC1D3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(7,14%)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AA807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7</w:t>
            </w:r>
          </w:p>
          <w:p w14:paraId="5AF49733" w14:textId="5A982E7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(12,5%)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D97DE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14</w:t>
            </w:r>
          </w:p>
          <w:p w14:paraId="745969EC" w14:textId="344CDB80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(25%)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1803E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17 (30,36%)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18797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11 (19,64%)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6C14E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531B871E" w14:textId="6DF859B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780A3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621B6CE1" w14:textId="1182C90C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0AD0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512CCB8E" w14:textId="5ABEDEA8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3764FBD5" w14:textId="77777777" w:rsidTr="00857B32">
        <w:trPr>
          <w:trHeight w:val="264"/>
          <w:jc w:val="center"/>
        </w:trPr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86A03" w14:textId="020F9F00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E)d)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F99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2619AF5F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56 </w:t>
            </w:r>
          </w:p>
          <w:p w14:paraId="169DE88D" w14:textId="5FDC6B9F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(100%)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F1787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 (5,36%)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6799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 (7,14%)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4B1F7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 (12,5%)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1806B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14</w:t>
            </w:r>
          </w:p>
          <w:p w14:paraId="1B3C051C" w14:textId="6A07D55F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(25%)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CB55F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17 (30,36%)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6F22C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11 (19,64%)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B1A83" w14:textId="77777777" w:rsidR="00857B32" w:rsidRDefault="00857B32" w:rsidP="00FC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5CE57B11" w14:textId="3303442C" w:rsidR="00857B32" w:rsidRPr="007E6653" w:rsidRDefault="00857B32" w:rsidP="00FC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0D8A4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6AAF2965" w14:textId="58D4745C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ABEBE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5CD3E8F2" w14:textId="68AA786C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2E7C7573" w14:textId="77777777" w:rsidTr="00857B32">
        <w:trPr>
          <w:trHeight w:val="264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DE755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07042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Alegere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F7FA6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E)d)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0DDE6" w14:textId="77777777" w:rsidR="00857B32" w:rsidRPr="007E6653" w:rsidRDefault="00857B32" w:rsidP="00C6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Sociologie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D64D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1A2D5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6537910E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18</w:t>
            </w:r>
          </w:p>
          <w:p w14:paraId="4FA0976D" w14:textId="4269859C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(100%)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D2AF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5EDE0677" w14:textId="4A497C2A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D5E0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06AAE338" w14:textId="3A9416D9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B829B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 (16,67%)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E550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6 (33,33%)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14D95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6 (33,33%)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A04A7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 (16,67%)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1F01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08E14500" w14:textId="5EBF26F3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A11A0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0 </w:t>
            </w:r>
          </w:p>
          <w:p w14:paraId="4520CBAB" w14:textId="2B204454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3DEA8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0</w:t>
            </w:r>
          </w:p>
          <w:p w14:paraId="16324194" w14:textId="21B2E910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(0%)</w:t>
            </w:r>
          </w:p>
        </w:tc>
      </w:tr>
      <w:tr w:rsidR="00857B32" w:rsidRPr="007E6653" w14:paraId="1952ACCB" w14:textId="77777777" w:rsidTr="00857B32">
        <w:trPr>
          <w:trHeight w:val="264"/>
          <w:jc w:val="center"/>
        </w:trPr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28FB8" w14:textId="1826014F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E)d)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088F9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568869A3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18</w:t>
            </w:r>
          </w:p>
          <w:p w14:paraId="7ED36722" w14:textId="1FC4A8B2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(100%)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8A379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0F2889C7" w14:textId="5FD5A85B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1A99F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213A45AD" w14:textId="0B8B6E43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FC208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 (16,67%)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391FC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 (33,33%)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44BAA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 (33,33%)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76771" w14:textId="77777777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 (16,67%)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30032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0 </w:t>
            </w:r>
          </w:p>
          <w:p w14:paraId="0AF813C0" w14:textId="5C8E5F18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(0%)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DDE85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6A1A71FB" w14:textId="28CF1AA4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A47BF" w14:textId="77777777" w:rsidR="00857B32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  <w:p w14:paraId="1393A418" w14:textId="14A1B6B0" w:rsidR="00857B32" w:rsidRPr="007E6653" w:rsidRDefault="00857B32" w:rsidP="00C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(0%)</w:t>
            </w:r>
          </w:p>
        </w:tc>
      </w:tr>
    </w:tbl>
    <w:p w14:paraId="316F34DB" w14:textId="77777777" w:rsidR="00857B32" w:rsidRDefault="00857B32" w:rsidP="008606BD">
      <w:pPr>
        <w:ind w:firstLine="720"/>
        <w:rPr>
          <w:rFonts w:ascii="Times New Roman" w:hAnsi="Times New Roman" w:cs="Times New Roman"/>
          <w:b/>
          <w:color w:val="000000"/>
          <w:lang w:val="ro-RO"/>
        </w:rPr>
      </w:pPr>
    </w:p>
    <w:p w14:paraId="78810572" w14:textId="77777777" w:rsidR="00857B32" w:rsidRDefault="00857B32">
      <w:pPr>
        <w:rPr>
          <w:rFonts w:ascii="Times New Roman" w:hAnsi="Times New Roman" w:cs="Times New Roman"/>
          <w:b/>
          <w:color w:val="000000"/>
          <w:lang w:val="ro-RO"/>
        </w:rPr>
      </w:pPr>
      <w:r>
        <w:rPr>
          <w:rFonts w:ascii="Times New Roman" w:hAnsi="Times New Roman" w:cs="Times New Roman"/>
          <w:b/>
          <w:color w:val="000000"/>
          <w:lang w:val="ro-RO"/>
        </w:rPr>
        <w:br w:type="page"/>
      </w:r>
    </w:p>
    <w:p w14:paraId="1A8C4271" w14:textId="124B9432" w:rsidR="00EC4DE1" w:rsidRPr="007E6653" w:rsidRDefault="001649E5" w:rsidP="008606BD">
      <w:pPr>
        <w:ind w:firstLine="720"/>
        <w:rPr>
          <w:rFonts w:ascii="Times New Roman" w:hAnsi="Times New Roman" w:cs="Times New Roman"/>
          <w:b/>
          <w:color w:val="000000"/>
          <w:lang w:val="ro-RO"/>
        </w:rPr>
      </w:pPr>
      <w:r w:rsidRPr="007E6653">
        <w:rPr>
          <w:rFonts w:ascii="Times New Roman" w:hAnsi="Times New Roman" w:cs="Times New Roman"/>
          <w:b/>
          <w:color w:val="000000"/>
          <w:lang w:val="ro-RO"/>
        </w:rPr>
        <w:t>Pro</w:t>
      </w:r>
      <w:r w:rsidR="00FC52D5">
        <w:rPr>
          <w:rFonts w:ascii="Times New Roman" w:hAnsi="Times New Roman" w:cs="Times New Roman"/>
          <w:b/>
          <w:color w:val="000000"/>
          <w:lang w:val="ro-RO"/>
        </w:rPr>
        <w:t xml:space="preserve">centul de promovare </w:t>
      </w:r>
      <w:r w:rsidR="00EC4DE1" w:rsidRPr="007E6653">
        <w:rPr>
          <w:rFonts w:ascii="Times New Roman" w:hAnsi="Times New Roman" w:cs="Times New Roman"/>
          <w:b/>
          <w:color w:val="000000"/>
          <w:lang w:val="ro-RO"/>
        </w:rPr>
        <w:t xml:space="preserve">pe </w:t>
      </w:r>
      <w:r w:rsidR="000E387D" w:rsidRPr="007E6653">
        <w:rPr>
          <w:rFonts w:ascii="Times New Roman" w:hAnsi="Times New Roman" w:cs="Times New Roman"/>
          <w:b/>
          <w:color w:val="000000"/>
          <w:lang w:val="ro-RO"/>
        </w:rPr>
        <w:t>unități</w:t>
      </w:r>
      <w:r w:rsidR="00EC4DE1" w:rsidRPr="007E6653">
        <w:rPr>
          <w:rFonts w:ascii="Times New Roman" w:hAnsi="Times New Roman" w:cs="Times New Roman"/>
          <w:b/>
          <w:color w:val="000000"/>
          <w:lang w:val="ro-RO"/>
        </w:rPr>
        <w:t xml:space="preserve"> școlare</w:t>
      </w:r>
    </w:p>
    <w:tbl>
      <w:tblPr>
        <w:tblW w:w="149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899"/>
        <w:gridCol w:w="1267"/>
        <w:gridCol w:w="998"/>
        <w:gridCol w:w="1426"/>
        <w:gridCol w:w="1097"/>
        <w:gridCol w:w="1011"/>
        <w:gridCol w:w="1011"/>
        <w:gridCol w:w="987"/>
        <w:gridCol w:w="878"/>
        <w:gridCol w:w="880"/>
        <w:gridCol w:w="876"/>
        <w:gridCol w:w="876"/>
        <w:gridCol w:w="876"/>
      </w:tblGrid>
      <w:tr w:rsidR="00FC52D5" w:rsidRPr="007E6653" w14:paraId="6969C120" w14:textId="77777777" w:rsidTr="003E24FE">
        <w:trPr>
          <w:trHeight w:val="608"/>
        </w:trPr>
        <w:tc>
          <w:tcPr>
            <w:tcW w:w="2006" w:type="dxa"/>
            <w:shd w:val="clear" w:color="333333" w:fill="auto"/>
            <w:vAlign w:val="center"/>
            <w:hideMark/>
          </w:tcPr>
          <w:p w14:paraId="6937BB16" w14:textId="4C1DEAC7" w:rsidR="002B3030" w:rsidRPr="007E6653" w:rsidRDefault="001649E5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Unitate</w:t>
            </w:r>
          </w:p>
        </w:tc>
        <w:tc>
          <w:tcPr>
            <w:tcW w:w="913" w:type="dxa"/>
            <w:shd w:val="clear" w:color="333333" w:fill="auto"/>
            <w:vAlign w:val="center"/>
            <w:hideMark/>
          </w:tcPr>
          <w:p w14:paraId="54AE99E6" w14:textId="77777777" w:rsidR="00FC52D5" w:rsidRDefault="00FC52D5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Nr. elevi</w:t>
            </w:r>
          </w:p>
          <w:p w14:paraId="1A1117AE" w14:textId="0C046660" w:rsidR="002B3030" w:rsidRPr="007E6653" w:rsidRDefault="00FC52D5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î</w:t>
            </w:r>
            <w:r w:rsidR="002B3030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nscriși</w:t>
            </w:r>
          </w:p>
        </w:tc>
        <w:tc>
          <w:tcPr>
            <w:tcW w:w="1145" w:type="dxa"/>
            <w:shd w:val="clear" w:color="auto" w:fill="B8CCE4" w:themeFill="accent1" w:themeFillTint="66"/>
            <w:vAlign w:val="center"/>
            <w:hideMark/>
          </w:tcPr>
          <w:p w14:paraId="45B2BE85" w14:textId="77777777" w:rsidR="002B3030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Promova</w:t>
            </w:r>
            <w:r w:rsidR="00FC52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re</w:t>
            </w:r>
          </w:p>
          <w:p w14:paraId="55ABF377" w14:textId="7543DD10" w:rsidR="00FC52D5" w:rsidRPr="007E6653" w:rsidRDefault="00FC52D5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%</w:t>
            </w:r>
          </w:p>
        </w:tc>
        <w:tc>
          <w:tcPr>
            <w:tcW w:w="998" w:type="dxa"/>
            <w:shd w:val="clear" w:color="333333" w:fill="auto"/>
            <w:vAlign w:val="center"/>
            <w:hideMark/>
          </w:tcPr>
          <w:p w14:paraId="40A7FBC4" w14:textId="75AE8DA0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Prezen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i</w:t>
            </w:r>
          </w:p>
        </w:tc>
        <w:tc>
          <w:tcPr>
            <w:tcW w:w="1426" w:type="dxa"/>
            <w:shd w:val="clear" w:color="333333" w:fill="auto"/>
            <w:vAlign w:val="center"/>
            <w:hideMark/>
          </w:tcPr>
          <w:p w14:paraId="07725863" w14:textId="2CA1F9ED" w:rsidR="002B3030" w:rsidRPr="007E6653" w:rsidRDefault="001649E5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Neprezentați</w:t>
            </w:r>
          </w:p>
        </w:tc>
        <w:tc>
          <w:tcPr>
            <w:tcW w:w="1097" w:type="dxa"/>
            <w:shd w:val="clear" w:color="333333" w:fill="auto"/>
            <w:vAlign w:val="center"/>
            <w:hideMark/>
          </w:tcPr>
          <w:p w14:paraId="48B57AB2" w14:textId="695787A3" w:rsidR="002B3030" w:rsidRPr="007E6653" w:rsidRDefault="001649E5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Eliminați</w:t>
            </w:r>
          </w:p>
        </w:tc>
        <w:tc>
          <w:tcPr>
            <w:tcW w:w="1011" w:type="dxa"/>
            <w:shd w:val="clear" w:color="333333" w:fill="auto"/>
            <w:vAlign w:val="center"/>
            <w:hideMark/>
          </w:tcPr>
          <w:p w14:paraId="7530E95C" w14:textId="3F312DD9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Respinși</w:t>
            </w:r>
          </w:p>
        </w:tc>
        <w:tc>
          <w:tcPr>
            <w:tcW w:w="1011" w:type="dxa"/>
            <w:shd w:val="clear" w:color="333333" w:fill="auto"/>
            <w:vAlign w:val="center"/>
            <w:hideMark/>
          </w:tcPr>
          <w:p w14:paraId="7075616F" w14:textId="36E0C258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Respinși cu medii</w:t>
            </w:r>
          </w:p>
        </w:tc>
        <w:tc>
          <w:tcPr>
            <w:tcW w:w="987" w:type="dxa"/>
            <w:shd w:val="clear" w:color="333333" w:fill="auto"/>
            <w:vAlign w:val="center"/>
            <w:hideMark/>
          </w:tcPr>
          <w:p w14:paraId="6227D8A2" w14:textId="5CE7C5AE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Reuși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 xml:space="preserve">i </w:t>
            </w:r>
            <w:r w:rsidR="00793D53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TOTAL</w:t>
            </w:r>
          </w:p>
        </w:tc>
        <w:tc>
          <w:tcPr>
            <w:tcW w:w="880" w:type="dxa"/>
            <w:shd w:val="clear" w:color="333333" w:fill="auto"/>
            <w:vAlign w:val="center"/>
            <w:hideMark/>
          </w:tcPr>
          <w:p w14:paraId="2DAE9BB0" w14:textId="2B842368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Reuși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i 6-6,99</w:t>
            </w:r>
          </w:p>
        </w:tc>
        <w:tc>
          <w:tcPr>
            <w:tcW w:w="887" w:type="dxa"/>
            <w:shd w:val="clear" w:color="333333" w:fill="auto"/>
            <w:vAlign w:val="center"/>
            <w:hideMark/>
          </w:tcPr>
          <w:p w14:paraId="1E978ACD" w14:textId="02D15034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Reuși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i 7-7,99</w:t>
            </w:r>
          </w:p>
        </w:tc>
        <w:tc>
          <w:tcPr>
            <w:tcW w:w="876" w:type="dxa"/>
            <w:shd w:val="clear" w:color="333333" w:fill="auto"/>
            <w:vAlign w:val="center"/>
            <w:hideMark/>
          </w:tcPr>
          <w:p w14:paraId="36B4A879" w14:textId="6C6609C6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Reuși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i 8-8,99</w:t>
            </w:r>
          </w:p>
        </w:tc>
        <w:tc>
          <w:tcPr>
            <w:tcW w:w="876" w:type="dxa"/>
            <w:shd w:val="clear" w:color="333333" w:fill="auto"/>
            <w:vAlign w:val="center"/>
            <w:hideMark/>
          </w:tcPr>
          <w:p w14:paraId="4BB0072B" w14:textId="76807B3C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Reuși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i 9-9,99</w:t>
            </w:r>
          </w:p>
        </w:tc>
        <w:tc>
          <w:tcPr>
            <w:tcW w:w="876" w:type="dxa"/>
            <w:shd w:val="clear" w:color="333333" w:fill="auto"/>
            <w:vAlign w:val="center"/>
            <w:hideMark/>
          </w:tcPr>
          <w:p w14:paraId="3B0FD4F6" w14:textId="5E2BE4D1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Reuși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i 10</w:t>
            </w:r>
          </w:p>
        </w:tc>
      </w:tr>
      <w:tr w:rsidR="002B3030" w:rsidRPr="007E6653" w14:paraId="4D6AC284" w14:textId="77777777" w:rsidTr="003E24FE">
        <w:trPr>
          <w:trHeight w:val="565"/>
        </w:trPr>
        <w:tc>
          <w:tcPr>
            <w:tcW w:w="2006" w:type="dxa"/>
            <w:shd w:val="clear" w:color="auto" w:fill="FFFF00"/>
            <w:vAlign w:val="bottom"/>
            <w:hideMark/>
          </w:tcPr>
          <w:p w14:paraId="665457D9" w14:textId="5E4BDDA9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COLEGIUL NA</w:t>
            </w:r>
            <w:r w:rsidR="00530236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Ț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IONAL "B. P. HASDEU" BUZĂU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4CBB0BA7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307</w:t>
            </w:r>
          </w:p>
        </w:tc>
        <w:tc>
          <w:tcPr>
            <w:tcW w:w="1145" w:type="dxa"/>
            <w:shd w:val="clear" w:color="auto" w:fill="FFFF00"/>
            <w:vAlign w:val="bottom"/>
            <w:hideMark/>
          </w:tcPr>
          <w:p w14:paraId="5931AC9F" w14:textId="3D6E433F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100.00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61B840AD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749622C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3EC14F1D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1904DA23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6A3138F2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7D6279A5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306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45E1B80F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7F5F00DF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AB15AA7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00EFAB63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218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058EAC0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</w:tr>
      <w:tr w:rsidR="002B3030" w:rsidRPr="007E6653" w14:paraId="744FB951" w14:textId="77777777" w:rsidTr="003E24FE">
        <w:trPr>
          <w:trHeight w:val="565"/>
        </w:trPr>
        <w:tc>
          <w:tcPr>
            <w:tcW w:w="2006" w:type="dxa"/>
            <w:shd w:val="clear" w:color="auto" w:fill="FFFF00"/>
            <w:vAlign w:val="bottom"/>
            <w:hideMark/>
          </w:tcPr>
          <w:p w14:paraId="26B9E5B9" w14:textId="6C3C549B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LICEUL SPECIAL </w:t>
            </w:r>
            <w:r w:rsidR="000E387D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PENTRU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DEFICIEN</w:t>
            </w:r>
            <w:r w:rsidR="00530236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Ț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I DE VEDERE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BUZĂU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44AEA93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1145" w:type="dxa"/>
            <w:shd w:val="clear" w:color="auto" w:fill="FFFF00"/>
            <w:vAlign w:val="bottom"/>
            <w:hideMark/>
          </w:tcPr>
          <w:p w14:paraId="3FEC4752" w14:textId="4A169C7B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100.00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6678E243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468D1D80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2EB18653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6B7AFB4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6807174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7313FCA4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60D00C3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2871CF3C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3127F32F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64A9295D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48A4C614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18192F61" w14:textId="77777777" w:rsidTr="003E24FE">
        <w:trPr>
          <w:trHeight w:val="565"/>
        </w:trPr>
        <w:tc>
          <w:tcPr>
            <w:tcW w:w="2006" w:type="dxa"/>
            <w:shd w:val="clear" w:color="auto" w:fill="auto"/>
            <w:vAlign w:val="bottom"/>
            <w:hideMark/>
          </w:tcPr>
          <w:p w14:paraId="5FFFB457" w14:textId="2F8FA70A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COLEGIUL NA</w:t>
            </w:r>
            <w:r w:rsidR="00530236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Ț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IONAL PEDAGOGIC "SPIRU </w:t>
            </w:r>
            <w:r w:rsidR="005E0E52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HARET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" BUZĂU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6FB6518F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163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64C4DC12" w14:textId="607DF74B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98.77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6F3B7D7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163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58496A1D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1378CEC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1CA06B07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5136A5C3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388208D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161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6F9A52F5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0E6D70F3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1792DC24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8141DF4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36CE016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416809E8" w14:textId="77777777" w:rsidTr="003E24FE">
        <w:trPr>
          <w:trHeight w:val="565"/>
        </w:trPr>
        <w:tc>
          <w:tcPr>
            <w:tcW w:w="2006" w:type="dxa"/>
            <w:shd w:val="clear" w:color="auto" w:fill="auto"/>
            <w:vAlign w:val="bottom"/>
            <w:hideMark/>
          </w:tcPr>
          <w:p w14:paraId="1484C49C" w14:textId="08D47E83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COLEGIUL NA</w:t>
            </w:r>
            <w:r w:rsidR="00530236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Ț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IONAL "MIHAI EMINESCU"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BUZĂU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44775DF4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260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5BF07F59" w14:textId="5B84E591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97.68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3452501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259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54D7B5F5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726C60E7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42CE6325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02BE6B92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5E316D72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253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29408B1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2C254960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2D7CB50D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105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243A9103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85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5D9D90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28B0459D" w14:textId="77777777" w:rsidTr="003E24FE">
        <w:trPr>
          <w:trHeight w:val="565"/>
        </w:trPr>
        <w:tc>
          <w:tcPr>
            <w:tcW w:w="2006" w:type="dxa"/>
            <w:shd w:val="clear" w:color="auto" w:fill="auto"/>
            <w:vAlign w:val="bottom"/>
            <w:hideMark/>
          </w:tcPr>
          <w:p w14:paraId="6E00641A" w14:textId="408FCA80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COLEGIUL NA</w:t>
            </w:r>
            <w:r w:rsidR="00530236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Ț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IONAL "ALEXANDRU VLAHU</w:t>
            </w:r>
            <w:r w:rsidR="00530236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Ț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Ă" RM. </w:t>
            </w:r>
            <w:r w:rsidR="000E387D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SĂRAT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200D32E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172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5CBD437C" w14:textId="1467C60B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93.60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63D2C236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172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27718D7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4A4D3E76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1062171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11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1E1CF8F2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6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58870DBD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161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502703D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03CB5CCD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2BB3C41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2A76993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22E0E4A5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2448A396" w14:textId="77777777" w:rsidTr="003E24FE">
        <w:trPr>
          <w:trHeight w:val="565"/>
        </w:trPr>
        <w:tc>
          <w:tcPr>
            <w:tcW w:w="2006" w:type="dxa"/>
            <w:shd w:val="clear" w:color="auto" w:fill="auto"/>
            <w:vAlign w:val="bottom"/>
            <w:hideMark/>
          </w:tcPr>
          <w:p w14:paraId="6DC012C3" w14:textId="16F82DF1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SEMINARUL </w:t>
            </w:r>
            <w:r w:rsidR="005E0E52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TEOLOGIC ORTODOX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"CHESARIE EPISCOPUL"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BUZĂU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7C9CA60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24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07544438" w14:textId="6C2549B8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91.67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46C9CDE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24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46ED8557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212133B3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11C90C62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68ECC17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5DC72FCC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22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3D819414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2F1A9D7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2B1845D6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5D3BE786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5E2DF624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17442613" w14:textId="77777777" w:rsidTr="003E24FE">
        <w:trPr>
          <w:trHeight w:val="565"/>
        </w:trPr>
        <w:tc>
          <w:tcPr>
            <w:tcW w:w="2006" w:type="dxa"/>
            <w:shd w:val="clear" w:color="auto" w:fill="auto"/>
            <w:vAlign w:val="bottom"/>
            <w:hideMark/>
          </w:tcPr>
          <w:p w14:paraId="6F8110A7" w14:textId="11B2EB66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COLEGIUL ECONOMIC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BUZĂU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4568C63C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240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38FD82D5" w14:textId="6D89FABF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88.70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7091000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239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05BB779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03E7D4B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6FD849C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5793DE5D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5EC68C1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212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01F96DA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58F07FF3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1D6976C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1FE978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4F0894E0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12FEEFB9" w14:textId="77777777" w:rsidTr="003E24FE">
        <w:trPr>
          <w:trHeight w:val="565"/>
        </w:trPr>
        <w:tc>
          <w:tcPr>
            <w:tcW w:w="2006" w:type="dxa"/>
            <w:shd w:val="clear" w:color="auto" w:fill="auto"/>
            <w:vAlign w:val="bottom"/>
            <w:hideMark/>
          </w:tcPr>
          <w:p w14:paraId="30B3C366" w14:textId="6CA83BB0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TEORETIC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ORAŞ POGOANELE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7B5BE6EF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46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0B8AA1A6" w14:textId="61656899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88.10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60680730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11E8AAE3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25F06FE7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1401B58E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209ECAC0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06D4EA24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37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31271802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43D0CFA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3CBB2C16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397097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04538416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52E7119C" w14:textId="77777777" w:rsidTr="003E24FE">
        <w:trPr>
          <w:trHeight w:val="565"/>
        </w:trPr>
        <w:tc>
          <w:tcPr>
            <w:tcW w:w="2006" w:type="dxa"/>
            <w:shd w:val="clear" w:color="auto" w:fill="auto"/>
            <w:vAlign w:val="bottom"/>
            <w:hideMark/>
          </w:tcPr>
          <w:p w14:paraId="6E889F8F" w14:textId="492AA044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LICEUL DE </w:t>
            </w:r>
            <w:r w:rsidR="00B4263A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ARTE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"</w:t>
            </w:r>
            <w:r w:rsidR="005E0E52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MARGARETA STERIAN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"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B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UZĂU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0A5E12CF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94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1C619B06" w14:textId="0A6A8F20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87.23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67850893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94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75A6CF9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1B777635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50FE7D56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12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4E1B1AE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00E47893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82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57F252A7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0659B3CE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3A538A54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31EE7D9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2555428E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021667AF" w14:textId="77777777" w:rsidTr="003E24FE">
        <w:trPr>
          <w:trHeight w:val="565"/>
        </w:trPr>
        <w:tc>
          <w:tcPr>
            <w:tcW w:w="2006" w:type="dxa"/>
            <w:shd w:val="clear" w:color="auto" w:fill="auto"/>
            <w:vAlign w:val="bottom"/>
            <w:hideMark/>
          </w:tcPr>
          <w:p w14:paraId="35D35EC8" w14:textId="08ED156D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TEORETIC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"ALEXANDRU MARGHILOMAN"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BUZĂU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08E7E22C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229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2AAFF1A8" w14:textId="3501746D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83.77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3AD6936C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228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54E26475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0C34CEA0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60E775BD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2A9CB48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18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58C70D04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191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674B281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494E122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531B88E2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66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625F25B5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7368843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2B1C1056" w14:textId="77777777" w:rsidTr="003E24FE">
        <w:trPr>
          <w:trHeight w:val="565"/>
        </w:trPr>
        <w:tc>
          <w:tcPr>
            <w:tcW w:w="2006" w:type="dxa"/>
            <w:shd w:val="clear" w:color="auto" w:fill="auto"/>
            <w:vAlign w:val="bottom"/>
            <w:hideMark/>
          </w:tcPr>
          <w:p w14:paraId="42DDE09C" w14:textId="437DE47B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LICEUL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T</w:t>
            </w:r>
            <w:r w:rsidR="00793D53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EORETIC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"RADU VLĂDESCU" </w:t>
            </w:r>
            <w:r w:rsidR="001649E5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PĂTÂRLAGELE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54FE8DB2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125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31DC057D" w14:textId="13DC3D1C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75.61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60CB4C8C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123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72448347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496D34A0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7D88C573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030BB92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73C9CD46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93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1FD4EFA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46FB39A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2EDEAC6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2F88E03C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310F181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15E0F52E" w14:textId="77777777" w:rsidTr="003E24FE">
        <w:trPr>
          <w:trHeight w:val="565"/>
        </w:trPr>
        <w:tc>
          <w:tcPr>
            <w:tcW w:w="2006" w:type="dxa"/>
            <w:shd w:val="clear" w:color="auto" w:fill="auto"/>
            <w:vAlign w:val="bottom"/>
            <w:hideMark/>
          </w:tcPr>
          <w:p w14:paraId="41C9C46B" w14:textId="1C5A2FBB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TEHNOLOGIC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"SF. MUCENIC SAVA" COMUNA BERCA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7481217F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20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1165BA19" w14:textId="032127E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72.22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06A10C34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18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6B5DE66D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0C5DE50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0926FF27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38173FF4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6EFD43BD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13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051C8A2C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32ED6BA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59481CA4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3E7FAF26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436F0A0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32F84015" w14:textId="77777777" w:rsidTr="003E24FE">
        <w:trPr>
          <w:trHeight w:val="565"/>
        </w:trPr>
        <w:tc>
          <w:tcPr>
            <w:tcW w:w="2006" w:type="dxa"/>
            <w:shd w:val="clear" w:color="auto" w:fill="auto"/>
            <w:vAlign w:val="bottom"/>
            <w:hideMark/>
          </w:tcPr>
          <w:p w14:paraId="6A4E950F" w14:textId="46318D70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TEORETIC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"NICOLAE IORGA" ORAŞ NEHOIU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63B95C0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78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4D782A4A" w14:textId="2A047C65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63.77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15FB3F2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69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62B2DF6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03319EF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21ACC2E0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7BBCCDFC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15373FC0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44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03955E54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14506B20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6C2A5D5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304C1E6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3377E6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1A74CB1D" w14:textId="77777777" w:rsidTr="003E24FE">
        <w:trPr>
          <w:trHeight w:val="565"/>
        </w:trPr>
        <w:tc>
          <w:tcPr>
            <w:tcW w:w="2006" w:type="dxa"/>
            <w:shd w:val="clear" w:color="auto" w:fill="auto"/>
            <w:vAlign w:val="bottom"/>
            <w:hideMark/>
          </w:tcPr>
          <w:p w14:paraId="59634DC0" w14:textId="50AC43C6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LICEUL CU PROGRAM </w:t>
            </w:r>
            <w:r w:rsidR="005E0E52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SPORTIV </w:t>
            </w:r>
            <w:r w:rsidR="003E24FE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"</w:t>
            </w:r>
            <w:r w:rsidR="005E0E52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IOLANDA BALAŞ ŞOTER</w:t>
            </w:r>
            <w:r w:rsidR="003E24FE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"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BUZĂU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51AAAB2C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195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401AE0D6" w14:textId="0925005F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61.90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6230467C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189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710CED9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6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1803C54D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63B4CFCC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72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2A94A11F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30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22F5FE33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117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5225BF7F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0D30443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0FB63DC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5D6D244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3F14C275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741E3DE1" w14:textId="77777777" w:rsidTr="003E24FE">
        <w:trPr>
          <w:trHeight w:val="565"/>
        </w:trPr>
        <w:tc>
          <w:tcPr>
            <w:tcW w:w="2006" w:type="dxa"/>
            <w:shd w:val="clear" w:color="auto" w:fill="auto"/>
            <w:vAlign w:val="bottom"/>
            <w:hideMark/>
          </w:tcPr>
          <w:p w14:paraId="6CA7631D" w14:textId="23F47AAA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LICEUL </w:t>
            </w:r>
            <w:r w:rsidR="00530236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Ț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EHNIC BUZĂU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6C923AAE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50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15E71CF8" w14:textId="6B8BE02D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59.57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5E4F169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47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1B232136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2DBDD37C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6666FEB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18473F1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004C82E5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28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12463262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2A078D0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EB9386E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22B6DAE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5BF8D55D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63424B81" w14:textId="77777777" w:rsidTr="003E24FE">
        <w:trPr>
          <w:trHeight w:val="565"/>
        </w:trPr>
        <w:tc>
          <w:tcPr>
            <w:tcW w:w="2006" w:type="dxa"/>
            <w:shd w:val="clear" w:color="auto" w:fill="auto"/>
            <w:vAlign w:val="bottom"/>
            <w:hideMark/>
          </w:tcPr>
          <w:p w14:paraId="690C7279" w14:textId="497EF32B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TEORETIC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"</w:t>
            </w:r>
            <w:r w:rsidR="00B4263A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ȘTEFAN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CEL MARE" RM. </w:t>
            </w:r>
            <w:r w:rsidR="000E387D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SĂRAT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1D9074B6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166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40FCF0EF" w14:textId="702409DE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57.32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42B3E8AD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164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0AF20540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01C017E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4161E6D7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63E18B7D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14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5EB132E5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94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4EFA5807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750FE067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D20C3C7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6D03ACF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410E78EF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6AD670F3" w14:textId="77777777" w:rsidTr="003E24FE">
        <w:trPr>
          <w:trHeight w:val="565"/>
        </w:trPr>
        <w:tc>
          <w:tcPr>
            <w:tcW w:w="2006" w:type="dxa"/>
            <w:shd w:val="clear" w:color="auto" w:fill="auto"/>
            <w:vAlign w:val="bottom"/>
            <w:hideMark/>
          </w:tcPr>
          <w:p w14:paraId="135D3574" w14:textId="1A94CC7D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LICEUL "PRIMA SCHOOL" BUZĂU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79D850D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17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28950B2C" w14:textId="319B7CAA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53.33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78DA661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15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6D8C12D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31BAC34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64E15AA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34604BF5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6D4EB6D0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8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7FC84E55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42720DFC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2C8F672C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1475C8AC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05A01F1E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7047D3F6" w14:textId="77777777" w:rsidTr="003E24FE">
        <w:trPr>
          <w:trHeight w:val="565"/>
        </w:trPr>
        <w:tc>
          <w:tcPr>
            <w:tcW w:w="2006" w:type="dxa"/>
            <w:shd w:val="clear" w:color="auto" w:fill="auto"/>
            <w:vAlign w:val="bottom"/>
            <w:hideMark/>
          </w:tcPr>
          <w:p w14:paraId="15442DC7" w14:textId="79DA8999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TEHNOLOGIC</w:t>
            </w:r>
            <w:r w:rsidR="005E0E52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"HENRI COANDĂ"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BUZĂU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739CEA6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28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7DDDECBE" w14:textId="350A58B4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51.85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45D0409D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27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614BB02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2FB1E8A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57379E7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13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0BC6495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50F864D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14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6441B54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47D4DDA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4C474C1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663F100E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1C57D30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495DC505" w14:textId="77777777" w:rsidTr="003E24FE">
        <w:trPr>
          <w:trHeight w:val="565"/>
        </w:trPr>
        <w:tc>
          <w:tcPr>
            <w:tcW w:w="2006" w:type="dxa"/>
            <w:shd w:val="clear" w:color="auto" w:fill="auto"/>
            <w:vAlign w:val="bottom"/>
            <w:hideMark/>
          </w:tcPr>
          <w:p w14:paraId="7E9B8DD2" w14:textId="066C04FE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TEHNOLOGIC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AGRICOL COMUNA SMEENI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309CAD85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10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14815C19" w14:textId="68F9CE26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50.00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41B6F26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10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227EA35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6F4D7B2D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0A7B522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380A7B4E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0529257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168F470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11A4E0F7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D571C26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11DFD565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530A3345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6EB15B2C" w14:textId="77777777" w:rsidTr="003E24FE">
        <w:trPr>
          <w:trHeight w:val="565"/>
        </w:trPr>
        <w:tc>
          <w:tcPr>
            <w:tcW w:w="2006" w:type="dxa"/>
            <w:shd w:val="clear" w:color="auto" w:fill="auto"/>
            <w:vAlign w:val="bottom"/>
            <w:hideMark/>
          </w:tcPr>
          <w:p w14:paraId="416A9CE5" w14:textId="21EDB6EA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TEHNOLOGIC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"</w:t>
            </w:r>
            <w:r w:rsidR="005E0E52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DIMITRIE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FILIPESCU" BUZĂU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3211E69E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13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0A1DD903" w14:textId="52668310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41.67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361AF0D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4296C4D6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2D0A14A5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76C6BBAE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411AF5D3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425583F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65B51656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6F26DF7E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4158E773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0AB3F83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35468D8E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0FC426B8" w14:textId="77777777" w:rsidTr="003E24FE">
        <w:trPr>
          <w:trHeight w:val="565"/>
        </w:trPr>
        <w:tc>
          <w:tcPr>
            <w:tcW w:w="2006" w:type="dxa"/>
            <w:shd w:val="clear" w:color="auto" w:fill="auto"/>
            <w:vAlign w:val="bottom"/>
            <w:hideMark/>
          </w:tcPr>
          <w:p w14:paraId="15EA285E" w14:textId="72B9B916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LICEUL AGRICOL "D</w:t>
            </w:r>
            <w:r w:rsidR="003E24FE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r. 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C. ANGELESCU" BUZĂU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531B49C2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53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3A0DEE6F" w14:textId="41BECEEF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35.56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4380FC94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45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466694F4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686D30A7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3FF0529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019DD94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1FA551E3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16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244323D2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3EC1F0A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313A82E3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2CBC0772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4476771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615FDD1C" w14:textId="77777777" w:rsidTr="003E24FE">
        <w:trPr>
          <w:trHeight w:val="565"/>
        </w:trPr>
        <w:tc>
          <w:tcPr>
            <w:tcW w:w="2006" w:type="dxa"/>
            <w:shd w:val="clear" w:color="auto" w:fill="auto"/>
            <w:vAlign w:val="bottom"/>
            <w:hideMark/>
          </w:tcPr>
          <w:p w14:paraId="010E3E5C" w14:textId="6191AAC7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TEHNOLOGIC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, </w:t>
            </w:r>
            <w:r w:rsidR="00AF29C2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SAT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MĂRGĂRI</w:t>
            </w:r>
            <w:r w:rsidR="00530236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Ț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I COMUNA BECENI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1A7AEF6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21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48A1C1A2" w14:textId="501583A9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35.00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008E488F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20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6D824E3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3AFFA3FF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7C4330FE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13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38BB8BC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6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0DEEA69E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177AB3E6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5954306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0DD0F16D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23CAA390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2FF1914C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7D3AD93A" w14:textId="77777777" w:rsidTr="003E24FE">
        <w:trPr>
          <w:trHeight w:val="565"/>
        </w:trPr>
        <w:tc>
          <w:tcPr>
            <w:tcW w:w="2006" w:type="dxa"/>
            <w:shd w:val="clear" w:color="auto" w:fill="auto"/>
            <w:vAlign w:val="bottom"/>
            <w:hideMark/>
          </w:tcPr>
          <w:p w14:paraId="1811E7A2" w14:textId="3F22139E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TEHNOLOGIC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"GRIGORE C. MOISIL" BUZĂU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01EFE3C2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85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79FFD90F" w14:textId="6468C641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28.75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673701B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80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4448DD36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3A5B2866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5629AB5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179F2417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11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4F384705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23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3D095B4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2B0002DF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3A7AE873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1834498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28F5EAB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43E0CC26" w14:textId="77777777" w:rsidTr="003E24FE">
        <w:trPr>
          <w:trHeight w:val="565"/>
        </w:trPr>
        <w:tc>
          <w:tcPr>
            <w:tcW w:w="2006" w:type="dxa"/>
            <w:shd w:val="clear" w:color="auto" w:fill="auto"/>
            <w:vAlign w:val="bottom"/>
            <w:hideMark/>
          </w:tcPr>
          <w:p w14:paraId="571DD7CC" w14:textId="497D93B8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TEHNOLOGIC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DE MESERII ȘI SERVICII BUZĂU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2EEC9D5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70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02A462FA" w14:textId="228A9FFB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25.76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7775CB6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66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7D097CFF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700D2B2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443DACB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0D17ED2F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69F2CB7C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17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227542B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078D4B30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528A28B5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1948916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0FFEFA9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2EE86498" w14:textId="77777777" w:rsidTr="003E24FE">
        <w:trPr>
          <w:trHeight w:val="565"/>
        </w:trPr>
        <w:tc>
          <w:tcPr>
            <w:tcW w:w="2006" w:type="dxa"/>
            <w:shd w:val="clear" w:color="auto" w:fill="auto"/>
            <w:vAlign w:val="bottom"/>
            <w:hideMark/>
          </w:tcPr>
          <w:p w14:paraId="263BC6A7" w14:textId="1A7D2147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TEHNOLOGIC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"</w:t>
            </w:r>
            <w:r w:rsidR="00D876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VICTOR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FRUNZĂ" RM. </w:t>
            </w:r>
            <w:r w:rsidR="000E387D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SĂRAT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5E40B3F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30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0C65EC70" w14:textId="3B281708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14.29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3D2C4414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28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663C805D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3A156C77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62EEF4A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042CD2A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469A5A03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2A7BFCE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71A2259F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48A40B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6E0B0EC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24F039DC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3E8EC2B3" w14:textId="77777777" w:rsidTr="003E24FE">
        <w:trPr>
          <w:trHeight w:val="565"/>
        </w:trPr>
        <w:tc>
          <w:tcPr>
            <w:tcW w:w="2006" w:type="dxa"/>
            <w:shd w:val="clear" w:color="auto" w:fill="auto"/>
            <w:vAlign w:val="bottom"/>
            <w:hideMark/>
          </w:tcPr>
          <w:p w14:paraId="42F4B4D6" w14:textId="3009D674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TEHNOLOGIC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ECONOMIC "ELINA </w:t>
            </w:r>
            <w:r w:rsidR="005E0E52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MATEI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BASARAB" RM.  </w:t>
            </w:r>
            <w:r w:rsidR="000E387D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SĂRAT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40CA58F3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87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585F5ADB" w14:textId="0C086640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10.67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5D2D6377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75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314DB94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0DC8B11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673F1F04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67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7B95BDD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3AA17FD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8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60B2D3C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4773E76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4481B116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3E73823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0566C8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014FAC45" w14:textId="77777777" w:rsidTr="003E24FE">
        <w:trPr>
          <w:trHeight w:val="565"/>
        </w:trPr>
        <w:tc>
          <w:tcPr>
            <w:tcW w:w="2006" w:type="dxa"/>
            <w:shd w:val="clear" w:color="auto" w:fill="FBD4B4" w:themeFill="accent6" w:themeFillTint="66"/>
            <w:vAlign w:val="bottom"/>
            <w:hideMark/>
          </w:tcPr>
          <w:p w14:paraId="1BBAF7FB" w14:textId="0EACF639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TEHNOLOGIC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COMUNA </w:t>
            </w:r>
            <w:r w:rsidR="000E387D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LOPĂTARI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6EC817CC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1145" w:type="dxa"/>
            <w:shd w:val="clear" w:color="auto" w:fill="FBD4B4" w:themeFill="accent6" w:themeFillTint="66"/>
            <w:vAlign w:val="bottom"/>
            <w:hideMark/>
          </w:tcPr>
          <w:p w14:paraId="67C73EBF" w14:textId="39475EA5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.00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61BF1C72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7BB3334D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24C414C6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115DB6E4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533DFCD4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0C192D1B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3CE4215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16E04A8C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35988FF6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38D7A590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43F74CF2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69FC9BA6" w14:textId="77777777" w:rsidTr="003E24FE">
        <w:trPr>
          <w:trHeight w:val="565"/>
        </w:trPr>
        <w:tc>
          <w:tcPr>
            <w:tcW w:w="2006" w:type="dxa"/>
            <w:shd w:val="clear" w:color="auto" w:fill="FBD4B4" w:themeFill="accent6" w:themeFillTint="66"/>
            <w:vAlign w:val="bottom"/>
            <w:hideMark/>
          </w:tcPr>
          <w:p w14:paraId="0C0D6E18" w14:textId="33A8EA72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TEHNOLOGIC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COMUNA RUŞE</w:t>
            </w:r>
            <w:r w:rsidR="00530236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Ț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U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7A454B55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1145" w:type="dxa"/>
            <w:shd w:val="clear" w:color="auto" w:fill="FBD4B4" w:themeFill="accent6" w:themeFillTint="66"/>
            <w:vAlign w:val="bottom"/>
            <w:hideMark/>
          </w:tcPr>
          <w:p w14:paraId="4ED2CF50" w14:textId="0206BF08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.00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08681A8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1CCED7E2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463CB1F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2184722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711B1934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37A2C917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7B095217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2F9F3B4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0AB22DF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09A63C0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6DF1A2B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2B3030" w:rsidRPr="007E6653" w14:paraId="19456717" w14:textId="77777777" w:rsidTr="003E24FE">
        <w:trPr>
          <w:trHeight w:val="565"/>
        </w:trPr>
        <w:tc>
          <w:tcPr>
            <w:tcW w:w="2006" w:type="dxa"/>
            <w:shd w:val="clear" w:color="auto" w:fill="FBD4B4" w:themeFill="accent6" w:themeFillTint="66"/>
            <w:vAlign w:val="bottom"/>
            <w:hideMark/>
          </w:tcPr>
          <w:p w14:paraId="70942F28" w14:textId="0FB83B8B" w:rsidR="002B3030" w:rsidRPr="003E24FE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TEHNOLOGIC</w:t>
            </w:r>
            <w:r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 xml:space="preserve"> ORAŞ </w:t>
            </w:r>
            <w:r w:rsidR="001649E5" w:rsidRPr="003E24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  <w:t>PĂTÂRLAGELE</w:t>
            </w:r>
          </w:p>
        </w:tc>
        <w:tc>
          <w:tcPr>
            <w:tcW w:w="913" w:type="dxa"/>
            <w:shd w:val="clear" w:color="auto" w:fill="auto"/>
            <w:vAlign w:val="bottom"/>
            <w:hideMark/>
          </w:tcPr>
          <w:p w14:paraId="7FE204D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1145" w:type="dxa"/>
            <w:shd w:val="clear" w:color="auto" w:fill="FBD4B4" w:themeFill="accent6" w:themeFillTint="66"/>
            <w:vAlign w:val="bottom"/>
            <w:hideMark/>
          </w:tcPr>
          <w:p w14:paraId="1869DB29" w14:textId="57DB3646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.00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300973F6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14:paraId="75B26374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14:paraId="579E571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70801A98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7D89221D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14:paraId="10EEBE2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14:paraId="3200BAC0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14:paraId="61092B85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37D76A0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5E0A764A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5268CB20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FC52D5" w:rsidRPr="007E6653" w14:paraId="76EB3923" w14:textId="77777777" w:rsidTr="003E24FE">
        <w:trPr>
          <w:trHeight w:val="565"/>
        </w:trPr>
        <w:tc>
          <w:tcPr>
            <w:tcW w:w="2006" w:type="dxa"/>
            <w:shd w:val="clear" w:color="auto" w:fill="8DB3E2" w:themeFill="text2" w:themeFillTint="66"/>
            <w:vAlign w:val="bottom"/>
            <w:hideMark/>
          </w:tcPr>
          <w:p w14:paraId="43E5C37B" w14:textId="4A4F98EF" w:rsidR="002B3030" w:rsidRPr="007E6653" w:rsidRDefault="002B3030" w:rsidP="002B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 xml:space="preserve"> </w:t>
            </w:r>
            <w:r w:rsidR="00793D53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TOTAL</w:t>
            </w:r>
          </w:p>
        </w:tc>
        <w:tc>
          <w:tcPr>
            <w:tcW w:w="913" w:type="dxa"/>
            <w:shd w:val="clear" w:color="auto" w:fill="8DB3E2" w:themeFill="text2" w:themeFillTint="66"/>
            <w:vAlign w:val="bottom"/>
            <w:hideMark/>
          </w:tcPr>
          <w:p w14:paraId="60892105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2594</w:t>
            </w:r>
          </w:p>
        </w:tc>
        <w:tc>
          <w:tcPr>
            <w:tcW w:w="1145" w:type="dxa"/>
            <w:shd w:val="clear" w:color="auto" w:fill="B8CCE4" w:themeFill="accent1" w:themeFillTint="66"/>
            <w:vAlign w:val="bottom"/>
            <w:hideMark/>
          </w:tcPr>
          <w:p w14:paraId="5EE3CD45" w14:textId="0FBE0742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76.28</w:t>
            </w:r>
          </w:p>
        </w:tc>
        <w:tc>
          <w:tcPr>
            <w:tcW w:w="998" w:type="dxa"/>
            <w:shd w:val="clear" w:color="auto" w:fill="8DB3E2" w:themeFill="text2" w:themeFillTint="66"/>
            <w:vAlign w:val="bottom"/>
            <w:hideMark/>
          </w:tcPr>
          <w:p w14:paraId="6446C879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2525</w:t>
            </w:r>
          </w:p>
        </w:tc>
        <w:tc>
          <w:tcPr>
            <w:tcW w:w="1426" w:type="dxa"/>
            <w:shd w:val="clear" w:color="auto" w:fill="8DB3E2" w:themeFill="text2" w:themeFillTint="66"/>
            <w:vAlign w:val="bottom"/>
            <w:hideMark/>
          </w:tcPr>
          <w:p w14:paraId="0A85C631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69</w:t>
            </w:r>
          </w:p>
        </w:tc>
        <w:tc>
          <w:tcPr>
            <w:tcW w:w="1097" w:type="dxa"/>
            <w:shd w:val="clear" w:color="auto" w:fill="8DB3E2" w:themeFill="text2" w:themeFillTint="66"/>
            <w:vAlign w:val="bottom"/>
            <w:hideMark/>
          </w:tcPr>
          <w:p w14:paraId="4910FF6C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1011" w:type="dxa"/>
            <w:shd w:val="clear" w:color="auto" w:fill="8DB3E2" w:themeFill="text2" w:themeFillTint="66"/>
            <w:vAlign w:val="bottom"/>
            <w:hideMark/>
          </w:tcPr>
          <w:p w14:paraId="2C239FDD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599</w:t>
            </w:r>
          </w:p>
        </w:tc>
        <w:tc>
          <w:tcPr>
            <w:tcW w:w="1011" w:type="dxa"/>
            <w:shd w:val="clear" w:color="auto" w:fill="8DB3E2" w:themeFill="text2" w:themeFillTint="66"/>
            <w:vAlign w:val="bottom"/>
            <w:hideMark/>
          </w:tcPr>
          <w:p w14:paraId="6DB89BA7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133</w:t>
            </w:r>
          </w:p>
        </w:tc>
        <w:tc>
          <w:tcPr>
            <w:tcW w:w="987" w:type="dxa"/>
            <w:shd w:val="clear" w:color="auto" w:fill="8DB3E2" w:themeFill="text2" w:themeFillTint="66"/>
            <w:vAlign w:val="bottom"/>
            <w:hideMark/>
          </w:tcPr>
          <w:p w14:paraId="5E38429D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1926</w:t>
            </w:r>
          </w:p>
        </w:tc>
        <w:tc>
          <w:tcPr>
            <w:tcW w:w="880" w:type="dxa"/>
            <w:shd w:val="clear" w:color="auto" w:fill="8DB3E2" w:themeFill="text2" w:themeFillTint="66"/>
            <w:vAlign w:val="bottom"/>
            <w:hideMark/>
          </w:tcPr>
          <w:p w14:paraId="2F605F12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377</w:t>
            </w:r>
          </w:p>
        </w:tc>
        <w:tc>
          <w:tcPr>
            <w:tcW w:w="887" w:type="dxa"/>
            <w:shd w:val="clear" w:color="auto" w:fill="8DB3E2" w:themeFill="text2" w:themeFillTint="66"/>
            <w:vAlign w:val="bottom"/>
            <w:hideMark/>
          </w:tcPr>
          <w:p w14:paraId="1F2C0DCF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454</w:t>
            </w:r>
          </w:p>
        </w:tc>
        <w:tc>
          <w:tcPr>
            <w:tcW w:w="876" w:type="dxa"/>
            <w:shd w:val="clear" w:color="auto" w:fill="8DB3E2" w:themeFill="text2" w:themeFillTint="66"/>
            <w:vAlign w:val="bottom"/>
            <w:hideMark/>
          </w:tcPr>
          <w:p w14:paraId="781A709F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577</w:t>
            </w:r>
          </w:p>
        </w:tc>
        <w:tc>
          <w:tcPr>
            <w:tcW w:w="876" w:type="dxa"/>
            <w:shd w:val="clear" w:color="auto" w:fill="8DB3E2" w:themeFill="text2" w:themeFillTint="66"/>
            <w:vAlign w:val="bottom"/>
            <w:hideMark/>
          </w:tcPr>
          <w:p w14:paraId="295F8D55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517</w:t>
            </w:r>
          </w:p>
        </w:tc>
        <w:tc>
          <w:tcPr>
            <w:tcW w:w="876" w:type="dxa"/>
            <w:shd w:val="clear" w:color="auto" w:fill="8DB3E2" w:themeFill="text2" w:themeFillTint="66"/>
            <w:vAlign w:val="bottom"/>
            <w:hideMark/>
          </w:tcPr>
          <w:p w14:paraId="51BDBC3C" w14:textId="77777777" w:rsidR="002B3030" w:rsidRPr="007E6653" w:rsidRDefault="002B3030" w:rsidP="002B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1</w:t>
            </w:r>
          </w:p>
        </w:tc>
      </w:tr>
    </w:tbl>
    <w:p w14:paraId="43CBED4A" w14:textId="77777777" w:rsidR="00FC52D5" w:rsidRDefault="00FC52D5" w:rsidP="00112AB8">
      <w:pPr>
        <w:tabs>
          <w:tab w:val="left" w:pos="252"/>
          <w:tab w:val="left" w:pos="561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9915269" w14:textId="77777777" w:rsidR="00FC52D5" w:rsidRDefault="00FC52D5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br w:type="page"/>
      </w:r>
    </w:p>
    <w:p w14:paraId="558DD290" w14:textId="780E87D3" w:rsidR="008606BD" w:rsidRPr="007E6653" w:rsidRDefault="00216101" w:rsidP="00112AB8">
      <w:pPr>
        <w:tabs>
          <w:tab w:val="left" w:pos="252"/>
          <w:tab w:val="left" w:pos="561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</w:t>
      </w:r>
      <w:r w:rsidR="001649E5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această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sesiune</w:t>
      </w:r>
      <w:r w:rsidR="0039389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35062C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0E387D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unități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școlare au </w:t>
      </w:r>
      <w:r w:rsidR="001649E5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avut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0E387D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procentul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promovare </w:t>
      </w:r>
      <w:r w:rsidR="0035062C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100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%, după cum urmează:</w:t>
      </w:r>
    </w:p>
    <w:p w14:paraId="3CD3CE68" w14:textId="77777777" w:rsidR="00216101" w:rsidRPr="007E6653" w:rsidRDefault="00216101" w:rsidP="00277BCD">
      <w:pPr>
        <w:tabs>
          <w:tab w:val="left" w:pos="252"/>
          <w:tab w:val="left" w:pos="561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1"/>
        <w:gridCol w:w="1559"/>
        <w:gridCol w:w="2216"/>
      </w:tblGrid>
      <w:tr w:rsidR="00216101" w:rsidRPr="007E6653" w14:paraId="693F3434" w14:textId="77777777" w:rsidTr="0035062C">
        <w:trPr>
          <w:trHeight w:val="270"/>
          <w:jc w:val="center"/>
        </w:trPr>
        <w:tc>
          <w:tcPr>
            <w:tcW w:w="6001" w:type="dxa"/>
            <w:shd w:val="clear" w:color="333333" w:fill="auto"/>
            <w:hideMark/>
          </w:tcPr>
          <w:p w14:paraId="24A23B6F" w14:textId="08CFD0DD" w:rsidR="00216101" w:rsidRPr="007E6653" w:rsidRDefault="001649E5" w:rsidP="0021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Unitate</w:t>
            </w:r>
          </w:p>
        </w:tc>
        <w:tc>
          <w:tcPr>
            <w:tcW w:w="1559" w:type="dxa"/>
            <w:shd w:val="clear" w:color="333333" w:fill="auto"/>
            <w:hideMark/>
          </w:tcPr>
          <w:p w14:paraId="7ECEC805" w14:textId="77777777" w:rsidR="00216101" w:rsidRPr="007E6653" w:rsidRDefault="00216101" w:rsidP="0021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Înscriși</w:t>
            </w:r>
          </w:p>
        </w:tc>
        <w:tc>
          <w:tcPr>
            <w:tcW w:w="2216" w:type="dxa"/>
            <w:shd w:val="clear" w:color="333333" w:fill="auto"/>
            <w:hideMark/>
          </w:tcPr>
          <w:p w14:paraId="282D35C1" w14:textId="77777777" w:rsidR="00FC52D5" w:rsidRDefault="001649E5" w:rsidP="007C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Promovabilitate</w:t>
            </w:r>
            <w:r w:rsidR="007C21DD" w:rsidRPr="007E6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 </w:t>
            </w:r>
          </w:p>
          <w:p w14:paraId="5DDC5895" w14:textId="26410A19" w:rsidR="007C21DD" w:rsidRPr="007E6653" w:rsidRDefault="007C21DD" w:rsidP="007C2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%</w:t>
            </w:r>
          </w:p>
        </w:tc>
      </w:tr>
      <w:tr w:rsidR="00216101" w:rsidRPr="007E6653" w14:paraId="5B88EE46" w14:textId="77777777" w:rsidTr="0035062C">
        <w:trPr>
          <w:trHeight w:val="260"/>
          <w:jc w:val="center"/>
        </w:trPr>
        <w:tc>
          <w:tcPr>
            <w:tcW w:w="6001" w:type="dxa"/>
            <w:shd w:val="clear" w:color="auto" w:fill="auto"/>
            <w:hideMark/>
          </w:tcPr>
          <w:p w14:paraId="38C29432" w14:textId="045A9AA4" w:rsidR="00216101" w:rsidRPr="007E6653" w:rsidRDefault="00216101" w:rsidP="002161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COLEGIUL NA</w:t>
            </w:r>
            <w:r w:rsidR="00530236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Ț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IONAL "B. P. HASDEU" </w:t>
            </w:r>
            <w:r w:rsidR="003E24F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BUZĂU</w:t>
            </w:r>
          </w:p>
        </w:tc>
        <w:tc>
          <w:tcPr>
            <w:tcW w:w="1559" w:type="dxa"/>
            <w:shd w:val="clear" w:color="auto" w:fill="auto"/>
            <w:hideMark/>
          </w:tcPr>
          <w:p w14:paraId="1BBC0BD2" w14:textId="77777777" w:rsidR="00216101" w:rsidRPr="007E6653" w:rsidRDefault="00216101" w:rsidP="0021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302</w:t>
            </w:r>
          </w:p>
        </w:tc>
        <w:tc>
          <w:tcPr>
            <w:tcW w:w="2216" w:type="dxa"/>
            <w:shd w:val="clear" w:color="auto" w:fill="FFFFFF" w:themeFill="background1"/>
            <w:hideMark/>
          </w:tcPr>
          <w:p w14:paraId="181E3FF9" w14:textId="51D73E7B" w:rsidR="00216101" w:rsidRPr="007E6653" w:rsidRDefault="0035062C" w:rsidP="0021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100.00</w:t>
            </w:r>
          </w:p>
        </w:tc>
      </w:tr>
      <w:tr w:rsidR="0035062C" w:rsidRPr="007E6653" w14:paraId="44CDF719" w14:textId="77777777" w:rsidTr="0035062C">
        <w:trPr>
          <w:trHeight w:val="260"/>
          <w:jc w:val="center"/>
        </w:trPr>
        <w:tc>
          <w:tcPr>
            <w:tcW w:w="6001" w:type="dxa"/>
            <w:shd w:val="clear" w:color="auto" w:fill="auto"/>
          </w:tcPr>
          <w:p w14:paraId="680727BD" w14:textId="32385F72" w:rsidR="0035062C" w:rsidRPr="007E6653" w:rsidRDefault="0035062C" w:rsidP="002161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 xml:space="preserve">LICEUL SPECIAL </w:t>
            </w:r>
            <w:r w:rsidR="000E387D"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PENTRU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 xml:space="preserve"> DEFICIEN</w:t>
            </w:r>
            <w:r w:rsidR="00530236"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 xml:space="preserve">I DE VEDERE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 xml:space="preserve"> BUZĂU</w:t>
            </w:r>
          </w:p>
        </w:tc>
        <w:tc>
          <w:tcPr>
            <w:tcW w:w="1559" w:type="dxa"/>
            <w:shd w:val="clear" w:color="auto" w:fill="auto"/>
          </w:tcPr>
          <w:p w14:paraId="758C64C2" w14:textId="42979067" w:rsidR="0035062C" w:rsidRPr="007E6653" w:rsidRDefault="0035062C" w:rsidP="0021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5</w:t>
            </w:r>
          </w:p>
        </w:tc>
        <w:tc>
          <w:tcPr>
            <w:tcW w:w="2216" w:type="dxa"/>
            <w:shd w:val="clear" w:color="auto" w:fill="FFFFFF" w:themeFill="background1"/>
          </w:tcPr>
          <w:p w14:paraId="26026448" w14:textId="6C917378" w:rsidR="0035062C" w:rsidRPr="007E6653" w:rsidRDefault="0035062C" w:rsidP="00216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100.00</w:t>
            </w:r>
          </w:p>
        </w:tc>
      </w:tr>
    </w:tbl>
    <w:p w14:paraId="28BC9017" w14:textId="77777777" w:rsidR="00216101" w:rsidRPr="00393890" w:rsidRDefault="00216101" w:rsidP="00A16B71">
      <w:pPr>
        <w:tabs>
          <w:tab w:val="left" w:pos="252"/>
          <w:tab w:val="left" w:pos="561"/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color w:val="FF0000"/>
          <w:sz w:val="10"/>
          <w:szCs w:val="10"/>
          <w:lang w:val="ro-RO"/>
        </w:rPr>
      </w:pPr>
    </w:p>
    <w:p w14:paraId="64F09620" w14:textId="322872CE" w:rsidR="00216101" w:rsidRPr="007E6653" w:rsidRDefault="00216101" w:rsidP="00FD3DF3">
      <w:pPr>
        <w:tabs>
          <w:tab w:val="left" w:pos="0"/>
          <w:tab w:val="left" w:pos="142"/>
          <w:tab w:val="left" w:pos="25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La polul opus, </w:t>
      </w:r>
      <w:r w:rsidR="001649E5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există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3 </w:t>
      </w:r>
      <w:r w:rsidR="000E387D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unități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școlare la care </w:t>
      </w:r>
      <w:r w:rsidR="000E387D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procentul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promovare </w:t>
      </w:r>
      <w:r w:rsidR="001649E5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este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0%</w:t>
      </w:r>
      <w:r w:rsidR="00FD3DF3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  <w:r w:rsidR="001649E5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Acestea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1649E5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sunt</w:t>
      </w:r>
      <w:r w:rsidR="00A16B71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p w14:paraId="681F1A8F" w14:textId="77777777" w:rsidR="00D54F49" w:rsidRPr="007E6653" w:rsidRDefault="00D54F49" w:rsidP="00FD3DF3">
      <w:pPr>
        <w:tabs>
          <w:tab w:val="left" w:pos="0"/>
          <w:tab w:val="left" w:pos="142"/>
          <w:tab w:val="left" w:pos="25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1"/>
        <w:gridCol w:w="1559"/>
        <w:gridCol w:w="2216"/>
      </w:tblGrid>
      <w:tr w:rsidR="00216101" w:rsidRPr="007E6653" w14:paraId="76721BDE" w14:textId="77777777" w:rsidTr="00FC52D5">
        <w:trPr>
          <w:trHeight w:val="422"/>
          <w:jc w:val="center"/>
        </w:trPr>
        <w:tc>
          <w:tcPr>
            <w:tcW w:w="6001" w:type="dxa"/>
            <w:shd w:val="clear" w:color="333333" w:fill="auto"/>
            <w:hideMark/>
          </w:tcPr>
          <w:p w14:paraId="7CBC264F" w14:textId="2FEEA1B3" w:rsidR="00216101" w:rsidRPr="007E6653" w:rsidRDefault="001649E5" w:rsidP="00A85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Unitate</w:t>
            </w:r>
          </w:p>
        </w:tc>
        <w:tc>
          <w:tcPr>
            <w:tcW w:w="1559" w:type="dxa"/>
            <w:shd w:val="clear" w:color="333333" w:fill="auto"/>
            <w:hideMark/>
          </w:tcPr>
          <w:p w14:paraId="591698FD" w14:textId="77777777" w:rsidR="00216101" w:rsidRPr="007E6653" w:rsidRDefault="00216101" w:rsidP="00A85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Înscriși</w:t>
            </w:r>
          </w:p>
        </w:tc>
        <w:tc>
          <w:tcPr>
            <w:tcW w:w="2216" w:type="dxa"/>
            <w:shd w:val="clear" w:color="333333" w:fill="auto"/>
            <w:hideMark/>
          </w:tcPr>
          <w:p w14:paraId="52F7F827" w14:textId="5AEB9AEB" w:rsidR="00216101" w:rsidRPr="007E6653" w:rsidRDefault="001649E5" w:rsidP="00A85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Promovabilitate</w:t>
            </w:r>
          </w:p>
          <w:p w14:paraId="0DF7CCA2" w14:textId="77777777" w:rsidR="007C21DD" w:rsidRPr="007E6653" w:rsidRDefault="007C21DD" w:rsidP="00A85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%</w:t>
            </w:r>
          </w:p>
        </w:tc>
      </w:tr>
      <w:tr w:rsidR="0035062C" w:rsidRPr="007E6653" w14:paraId="79729694" w14:textId="77777777" w:rsidTr="0035062C">
        <w:trPr>
          <w:trHeight w:val="270"/>
          <w:jc w:val="center"/>
        </w:trPr>
        <w:tc>
          <w:tcPr>
            <w:tcW w:w="6001" w:type="dxa"/>
            <w:shd w:val="clear" w:color="333333" w:fill="auto"/>
            <w:vAlign w:val="bottom"/>
            <w:hideMark/>
          </w:tcPr>
          <w:p w14:paraId="12A41C9F" w14:textId="5BE8EE8C" w:rsidR="0035062C" w:rsidRPr="007E6653" w:rsidRDefault="0035062C" w:rsidP="00350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TEHNOLOGIC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COMUNA </w:t>
            </w:r>
            <w:r w:rsidR="000E387D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LOPĂTARI</w:t>
            </w:r>
          </w:p>
        </w:tc>
        <w:tc>
          <w:tcPr>
            <w:tcW w:w="1559" w:type="dxa"/>
            <w:shd w:val="clear" w:color="333333" w:fill="auto"/>
            <w:hideMark/>
          </w:tcPr>
          <w:p w14:paraId="3CEAB4BD" w14:textId="449A966C" w:rsidR="0035062C" w:rsidRPr="007E6653" w:rsidRDefault="0035062C" w:rsidP="00350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2216" w:type="dxa"/>
            <w:shd w:val="clear" w:color="333333" w:fill="auto"/>
            <w:hideMark/>
          </w:tcPr>
          <w:p w14:paraId="13247A40" w14:textId="77777777" w:rsidR="0035062C" w:rsidRPr="007E6653" w:rsidRDefault="0035062C" w:rsidP="00350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0</w:t>
            </w:r>
          </w:p>
        </w:tc>
      </w:tr>
      <w:tr w:rsidR="0035062C" w:rsidRPr="007E6653" w14:paraId="28B01C4B" w14:textId="77777777" w:rsidTr="0035062C">
        <w:trPr>
          <w:trHeight w:val="270"/>
          <w:jc w:val="center"/>
        </w:trPr>
        <w:tc>
          <w:tcPr>
            <w:tcW w:w="6001" w:type="dxa"/>
            <w:shd w:val="clear" w:color="333333" w:fill="auto"/>
            <w:vAlign w:val="bottom"/>
            <w:hideMark/>
          </w:tcPr>
          <w:p w14:paraId="3C07A7D9" w14:textId="2B499887" w:rsidR="0035062C" w:rsidRPr="007E6653" w:rsidRDefault="0035062C" w:rsidP="00350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TEHNOLOGIC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COMUNA RUŞE</w:t>
            </w:r>
            <w:r w:rsidR="00530236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Ț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U</w:t>
            </w:r>
          </w:p>
        </w:tc>
        <w:tc>
          <w:tcPr>
            <w:tcW w:w="1559" w:type="dxa"/>
            <w:shd w:val="clear" w:color="333333" w:fill="auto"/>
            <w:hideMark/>
          </w:tcPr>
          <w:p w14:paraId="0CBF01E2" w14:textId="2AD0A3EE" w:rsidR="0035062C" w:rsidRPr="007E6653" w:rsidRDefault="0035062C" w:rsidP="00350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2216" w:type="dxa"/>
            <w:shd w:val="clear" w:color="333333" w:fill="auto"/>
            <w:hideMark/>
          </w:tcPr>
          <w:p w14:paraId="16B7EA9C" w14:textId="77777777" w:rsidR="0035062C" w:rsidRPr="007E6653" w:rsidRDefault="0035062C" w:rsidP="00350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0</w:t>
            </w:r>
          </w:p>
        </w:tc>
      </w:tr>
      <w:tr w:rsidR="0035062C" w:rsidRPr="007E6653" w14:paraId="3844A9FB" w14:textId="77777777" w:rsidTr="0035062C">
        <w:trPr>
          <w:trHeight w:val="270"/>
          <w:jc w:val="center"/>
        </w:trPr>
        <w:tc>
          <w:tcPr>
            <w:tcW w:w="6001" w:type="dxa"/>
            <w:shd w:val="clear" w:color="333333" w:fill="auto"/>
            <w:vAlign w:val="bottom"/>
            <w:hideMark/>
          </w:tcPr>
          <w:p w14:paraId="073A36E0" w14:textId="50DBDD6A" w:rsidR="0035062C" w:rsidRPr="007E6653" w:rsidRDefault="0035062C" w:rsidP="00350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TEHNOLOGIC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ORAŞ </w:t>
            </w:r>
            <w:r w:rsidR="001649E5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PĂTÂRLAGELE</w:t>
            </w:r>
          </w:p>
        </w:tc>
        <w:tc>
          <w:tcPr>
            <w:tcW w:w="1559" w:type="dxa"/>
            <w:shd w:val="clear" w:color="333333" w:fill="auto"/>
            <w:hideMark/>
          </w:tcPr>
          <w:p w14:paraId="5F57E9BE" w14:textId="024AB12C" w:rsidR="0035062C" w:rsidRPr="007E6653" w:rsidRDefault="0035062C" w:rsidP="00350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2216" w:type="dxa"/>
            <w:shd w:val="clear" w:color="333333" w:fill="auto"/>
            <w:hideMark/>
          </w:tcPr>
          <w:p w14:paraId="4AAF0AF8" w14:textId="77777777" w:rsidR="0035062C" w:rsidRPr="007E6653" w:rsidRDefault="0035062C" w:rsidP="00350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0</w:t>
            </w:r>
          </w:p>
        </w:tc>
      </w:tr>
    </w:tbl>
    <w:p w14:paraId="392C6E4A" w14:textId="77777777" w:rsidR="0035062C" w:rsidRPr="00393890" w:rsidRDefault="0035062C" w:rsidP="00277BCD">
      <w:pPr>
        <w:tabs>
          <w:tab w:val="left" w:pos="252"/>
          <w:tab w:val="left" w:pos="561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4"/>
          <w:szCs w:val="4"/>
          <w:lang w:val="ro-RO"/>
        </w:rPr>
      </w:pPr>
    </w:p>
    <w:p w14:paraId="3D39CC83" w14:textId="7D134853" w:rsidR="00216101" w:rsidRDefault="00216101" w:rsidP="00277BCD">
      <w:pPr>
        <w:tabs>
          <w:tab w:val="left" w:pos="252"/>
          <w:tab w:val="left" w:pos="561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Ra</w:t>
      </w:r>
      <w:r w:rsidR="00EA2F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t</w:t>
      </w:r>
      <w:r w:rsidRPr="007E66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a de promovare </w:t>
      </w:r>
      <w:r w:rsidR="000E387D" w:rsidRPr="007E66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pentru</w:t>
      </w:r>
      <w:r w:rsidRPr="007E66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candida</w:t>
      </w:r>
      <w:r w:rsidR="00530236" w:rsidRPr="007E66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ț</w:t>
      </w:r>
      <w:r w:rsidRPr="007E66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ii din seria </w:t>
      </w:r>
      <w:r w:rsidR="001649E5" w:rsidRPr="007E66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curentă</w:t>
      </w:r>
      <w:r w:rsidRPr="007E66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1649E5" w:rsidRPr="007E66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este</w:t>
      </w:r>
      <w:r w:rsidRPr="007E66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35062C" w:rsidRPr="007E66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76,28</w:t>
      </w:r>
      <w:r w:rsidRPr="007E66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%</w:t>
      </w:r>
      <w:r w:rsidR="00112AB8" w:rsidRPr="007E66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.</w:t>
      </w:r>
    </w:p>
    <w:p w14:paraId="50AA9FB7" w14:textId="77777777" w:rsidR="00393890" w:rsidRPr="007E6653" w:rsidRDefault="00393890" w:rsidP="00277BCD">
      <w:pPr>
        <w:tabs>
          <w:tab w:val="left" w:pos="252"/>
          <w:tab w:val="left" w:pos="561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14:paraId="1BCEF3F5" w14:textId="4FD98732" w:rsidR="00216101" w:rsidRPr="007E6653" w:rsidRDefault="00216101" w:rsidP="00D510CE">
      <w:pPr>
        <w:tabs>
          <w:tab w:val="left" w:pos="252"/>
          <w:tab w:val="left" w:pos="561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La nivelul jude</w:t>
      </w:r>
      <w:r w:rsidR="00530236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ului Buzău </w:t>
      </w:r>
      <w:r w:rsidR="001649E5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există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35062C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1649E5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candidat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care a </w:t>
      </w:r>
      <w:r w:rsidR="000E387D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obținut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media 10 la Examenul de </w:t>
      </w:r>
      <w:r w:rsidR="00AF29C2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Bacalaureat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proveni</w:t>
      </w:r>
      <w:r w:rsidR="0035062C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nd de la Colegiul Na</w:t>
      </w:r>
      <w:r w:rsidR="00530236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35062C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ional "B. P. HASDEU" </w:t>
      </w:r>
      <w:r w:rsidR="003E24F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35062C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Buzău </w:t>
      </w:r>
    </w:p>
    <w:p w14:paraId="5EBFA225" w14:textId="77777777" w:rsidR="00216101" w:rsidRPr="007E6653" w:rsidRDefault="00216101" w:rsidP="00277BCD">
      <w:pPr>
        <w:tabs>
          <w:tab w:val="left" w:pos="252"/>
          <w:tab w:val="left" w:pos="561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tbl>
      <w:tblPr>
        <w:tblW w:w="103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4405"/>
        <w:gridCol w:w="4809"/>
      </w:tblGrid>
      <w:tr w:rsidR="00216101" w:rsidRPr="00BB083F" w14:paraId="4A5E42A3" w14:textId="77777777" w:rsidTr="00FC52D5">
        <w:trPr>
          <w:trHeight w:val="340"/>
          <w:jc w:val="center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78BC4712" w14:textId="77777777" w:rsidR="00216101" w:rsidRPr="007E6653" w:rsidRDefault="00216101" w:rsidP="00A1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An</w:t>
            </w:r>
            <w:r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69FF7160" w14:textId="5D12BE8A" w:rsidR="00216101" w:rsidRPr="007E6653" w:rsidRDefault="000E387D" w:rsidP="00A1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Procent</w:t>
            </w:r>
            <w:r w:rsidR="001102DB"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de promovare</w:t>
            </w:r>
            <w:r w:rsidR="00216101"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la nivel na</w:t>
            </w:r>
            <w:r w:rsidR="00530236"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ț</w:t>
            </w:r>
            <w:r w:rsidR="00216101"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ional</w:t>
            </w:r>
            <w:r w:rsidR="00216101"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22A90CD6" w14:textId="63228A34" w:rsidR="00216101" w:rsidRPr="007E6653" w:rsidRDefault="000E387D" w:rsidP="00FC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Procent</w:t>
            </w:r>
            <w:r w:rsidR="00216101"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de promova</w:t>
            </w:r>
            <w:r w:rsidR="001102DB"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re</w:t>
            </w:r>
            <w:r w:rsidR="00216101"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jude</w:t>
            </w:r>
            <w:r w:rsidR="00530236"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ț</w:t>
            </w:r>
            <w:r w:rsidR="00216101"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ul Buzău</w:t>
            </w:r>
            <w:r w:rsidR="00216101"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35062C" w:rsidRPr="007E6653" w14:paraId="1E5063E5" w14:textId="77777777" w:rsidTr="00FC52D5">
        <w:trPr>
          <w:trHeight w:val="420"/>
          <w:jc w:val="center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14:paraId="2F18B6BD" w14:textId="4D9E9B28" w:rsidR="0035062C" w:rsidRPr="007E6653" w:rsidRDefault="0035062C" w:rsidP="00A1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2021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14:paraId="62273179" w14:textId="50F07EC1" w:rsidR="0035062C" w:rsidRPr="007E6653" w:rsidRDefault="00D54F49" w:rsidP="00A1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73,9</w:t>
            </w:r>
            <w:r w:rsidR="001649E5"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0</w:t>
            </w: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%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14:paraId="14A1CD5F" w14:textId="60939B14" w:rsidR="0035062C" w:rsidRPr="007E6653" w:rsidRDefault="00D54F49" w:rsidP="00A1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76,28%</w:t>
            </w:r>
          </w:p>
        </w:tc>
      </w:tr>
      <w:tr w:rsidR="00216101" w:rsidRPr="007E6653" w14:paraId="45C22BFD" w14:textId="77777777" w:rsidTr="00FC52D5">
        <w:trPr>
          <w:trHeight w:val="292"/>
          <w:jc w:val="center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1D2F3957" w14:textId="77777777" w:rsidR="00216101" w:rsidRPr="007E6653" w:rsidRDefault="00216101" w:rsidP="00A1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2020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37B77514" w14:textId="353B8D27" w:rsidR="00216101" w:rsidRPr="007E6653" w:rsidRDefault="00216101" w:rsidP="00A1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64,5</w:t>
            </w:r>
            <w:r w:rsidR="001649E5"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0</w:t>
            </w: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%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14135C21" w14:textId="77777777" w:rsidR="00216101" w:rsidRPr="007E6653" w:rsidRDefault="00216101" w:rsidP="00A1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1102DB"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,</w:t>
            </w:r>
            <w:r w:rsidR="001102DB"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8</w:t>
            </w:r>
            <w:r w:rsidR="001102DB"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0</w:t>
            </w: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%</w:t>
            </w:r>
          </w:p>
        </w:tc>
      </w:tr>
      <w:tr w:rsidR="00216101" w:rsidRPr="007E6653" w14:paraId="65954279" w14:textId="77777777" w:rsidTr="00FC52D5">
        <w:trPr>
          <w:trHeight w:val="393"/>
          <w:jc w:val="center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451E661F" w14:textId="77777777" w:rsidR="00216101" w:rsidRPr="007E6653" w:rsidRDefault="00216101" w:rsidP="00A1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2019</w:t>
            </w:r>
            <w:r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3A408B9A" w14:textId="77777777" w:rsidR="00216101" w:rsidRPr="007E6653" w:rsidRDefault="00216101" w:rsidP="00A1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75,50%</w:t>
            </w:r>
            <w:r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593872B4" w14:textId="77777777" w:rsidR="00216101" w:rsidRPr="007E6653" w:rsidRDefault="00216101" w:rsidP="00A1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="001102DB"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4</w:t>
            </w:r>
            <w:r w:rsidR="00BD3D18"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,</w:t>
            </w:r>
            <w:r w:rsidR="001102DB"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50</w:t>
            </w: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%</w:t>
            </w:r>
            <w:r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216101" w:rsidRPr="007E6653" w14:paraId="37A8ECB2" w14:textId="77777777" w:rsidTr="00FC52D5">
        <w:trPr>
          <w:trHeight w:val="393"/>
          <w:jc w:val="center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2A24090E" w14:textId="77777777" w:rsidR="00216101" w:rsidRPr="007E6653" w:rsidRDefault="00216101" w:rsidP="00A1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2018</w:t>
            </w:r>
            <w:r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437C238B" w14:textId="77777777" w:rsidR="00216101" w:rsidRPr="007E6653" w:rsidRDefault="00216101" w:rsidP="00A1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69,70%</w:t>
            </w:r>
            <w:r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0C6C73F3" w14:textId="77777777" w:rsidR="00216101" w:rsidRPr="007E6653" w:rsidRDefault="00216101" w:rsidP="00A1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75,67%</w:t>
            </w:r>
            <w:r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216101" w:rsidRPr="007E6653" w14:paraId="5479E460" w14:textId="77777777" w:rsidTr="00FC52D5">
        <w:trPr>
          <w:trHeight w:val="393"/>
          <w:jc w:val="center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668D4413" w14:textId="77777777" w:rsidR="00216101" w:rsidRPr="007E6653" w:rsidRDefault="00216101" w:rsidP="00A1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2017</w:t>
            </w:r>
            <w:r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54797DD1" w14:textId="77777777" w:rsidR="00216101" w:rsidRPr="007E6653" w:rsidRDefault="00216101" w:rsidP="00A1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72,90%</w:t>
            </w:r>
            <w:r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53DCB0DD" w14:textId="77777777" w:rsidR="00216101" w:rsidRPr="007E6653" w:rsidRDefault="00216101" w:rsidP="00A1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77,46%</w:t>
            </w:r>
            <w:r w:rsidRPr="007E6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2BBAD3BD" w14:textId="77777777" w:rsidR="00AE5B08" w:rsidRDefault="00AE5B08" w:rsidP="00D510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  <w:lang w:val="en-US"/>
        </w:rPr>
        <w:drawing>
          <wp:inline distT="0" distB="0" distL="0" distR="0" wp14:anchorId="2A9CDCED" wp14:editId="2CFCDEAA">
            <wp:extent cx="7967472" cy="3584448"/>
            <wp:effectExtent l="0" t="0" r="14605" b="16510"/>
            <wp:docPr id="5" name="Diagramă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2A4FACD-FE4E-4DC1-B05D-A68BCCFE94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2CC4CEF" w14:textId="77777777" w:rsidR="00AE5B08" w:rsidRDefault="00AE5B08" w:rsidP="00D510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o-RO"/>
        </w:rPr>
      </w:pPr>
    </w:p>
    <w:p w14:paraId="54CA840F" w14:textId="3959BD9F" w:rsidR="00B131E5" w:rsidRPr="007E6653" w:rsidRDefault="00D510CE" w:rsidP="00D510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1649E5" w:rsidRPr="007E6653">
        <w:rPr>
          <w:rFonts w:ascii="Times New Roman" w:hAnsi="Times New Roman" w:cs="Times New Roman"/>
          <w:sz w:val="24"/>
          <w:szCs w:val="24"/>
          <w:lang w:val="ro-RO"/>
        </w:rPr>
        <w:t>constată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că </w:t>
      </w:r>
      <w:r w:rsidR="000E387D" w:rsidRPr="007E6653">
        <w:rPr>
          <w:rFonts w:ascii="Times New Roman" w:hAnsi="Times New Roman" w:cs="Times New Roman"/>
          <w:sz w:val="24"/>
          <w:szCs w:val="24"/>
          <w:lang w:val="ro-RO"/>
        </w:rPr>
        <w:t>procentul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de promovare în jude</w:t>
      </w:r>
      <w:r w:rsidR="00530236" w:rsidRPr="007E665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>ul Buzău e</w:t>
      </w:r>
      <w:r w:rsidR="001649E5" w:rsidRPr="007E6653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="00AF29C2" w:rsidRPr="007E6653">
        <w:rPr>
          <w:rFonts w:ascii="Times New Roman" w:hAnsi="Times New Roman" w:cs="Times New Roman"/>
          <w:sz w:val="24"/>
          <w:szCs w:val="24"/>
          <w:lang w:val="ro-RO"/>
        </w:rPr>
        <w:t>peste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nivelul </w:t>
      </w:r>
      <w:r w:rsidR="000E387D" w:rsidRPr="007E6653">
        <w:rPr>
          <w:rFonts w:ascii="Times New Roman" w:hAnsi="Times New Roman" w:cs="Times New Roman"/>
          <w:sz w:val="24"/>
          <w:szCs w:val="24"/>
          <w:lang w:val="ro-RO"/>
        </w:rPr>
        <w:t>procentul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de promovare de la nivel na</w:t>
      </w:r>
      <w:r w:rsidR="00530236" w:rsidRPr="007E665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ional cu 2,38%. </w:t>
      </w:r>
    </w:p>
    <w:p w14:paraId="7420B205" w14:textId="6A580F29" w:rsidR="00A16B71" w:rsidRPr="007E6653" w:rsidRDefault="00D510CE" w:rsidP="00B131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sz w:val="24"/>
          <w:szCs w:val="24"/>
          <w:lang w:val="ro-RO"/>
        </w:rPr>
        <w:t>Fa</w:t>
      </w:r>
      <w:r w:rsidR="00530236" w:rsidRPr="007E665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ă de </w:t>
      </w:r>
      <w:r w:rsidR="00AF29C2" w:rsidRPr="007E6653">
        <w:rPr>
          <w:rFonts w:ascii="Times New Roman" w:hAnsi="Times New Roman" w:cs="Times New Roman"/>
          <w:sz w:val="24"/>
          <w:szCs w:val="24"/>
          <w:lang w:val="ro-RO"/>
        </w:rPr>
        <w:t>rezultate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le </w:t>
      </w:r>
      <w:r w:rsidR="000E387D" w:rsidRPr="007E6653">
        <w:rPr>
          <w:rFonts w:ascii="Times New Roman" w:hAnsi="Times New Roman" w:cs="Times New Roman"/>
          <w:sz w:val="24"/>
          <w:szCs w:val="24"/>
          <w:lang w:val="ro-RO"/>
        </w:rPr>
        <w:t>obținut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e în anul </w:t>
      </w:r>
      <w:r w:rsidR="001649E5" w:rsidRPr="007E6653">
        <w:rPr>
          <w:rFonts w:ascii="Times New Roman" w:hAnsi="Times New Roman" w:cs="Times New Roman"/>
          <w:sz w:val="24"/>
          <w:szCs w:val="24"/>
          <w:lang w:val="ro-RO"/>
        </w:rPr>
        <w:t>anterior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se </w:t>
      </w:r>
      <w:r w:rsidR="001649E5" w:rsidRPr="007E6653">
        <w:rPr>
          <w:rFonts w:ascii="Times New Roman" w:hAnsi="Times New Roman" w:cs="Times New Roman"/>
          <w:sz w:val="24"/>
          <w:szCs w:val="24"/>
          <w:lang w:val="ro-RO"/>
        </w:rPr>
        <w:t>constată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o </w:t>
      </w:r>
      <w:r w:rsidR="001649E5" w:rsidRPr="007E6653">
        <w:rPr>
          <w:rFonts w:ascii="Times New Roman" w:hAnsi="Times New Roman" w:cs="Times New Roman"/>
          <w:sz w:val="24"/>
          <w:szCs w:val="24"/>
          <w:lang w:val="ro-RO"/>
        </w:rPr>
        <w:t>creștere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cu 9,48%.</w:t>
      </w:r>
    </w:p>
    <w:p w14:paraId="255A612E" w14:textId="66DADD30" w:rsidR="0035062C" w:rsidRPr="007E6653" w:rsidRDefault="0035062C">
      <w:pPr>
        <w:rPr>
          <w:rFonts w:ascii="Times New Roman" w:hAnsi="Times New Roman" w:cs="Times New Roman"/>
          <w:b/>
          <w:noProof/>
          <w:sz w:val="24"/>
          <w:szCs w:val="24"/>
          <w:lang w:val="ro-RO" w:eastAsia="en-GB"/>
        </w:rPr>
      </w:pPr>
      <w:r w:rsidRPr="007E6653">
        <w:rPr>
          <w:rFonts w:ascii="Times New Roman" w:hAnsi="Times New Roman" w:cs="Times New Roman"/>
          <w:b/>
          <w:noProof/>
          <w:sz w:val="24"/>
          <w:szCs w:val="24"/>
          <w:lang w:val="ro-RO" w:eastAsia="en-GB"/>
        </w:rPr>
        <w:br w:type="page"/>
      </w:r>
    </w:p>
    <w:p w14:paraId="756468CE" w14:textId="77777777" w:rsidR="00FD3DF3" w:rsidRPr="007E6653" w:rsidRDefault="00FD3DF3" w:rsidP="00FD3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74EE2D4" w14:textId="5080AE59" w:rsidR="00AE3751" w:rsidRPr="007E6653" w:rsidRDefault="00AE3751" w:rsidP="00A16B71">
      <w:pPr>
        <w:spacing w:after="0" w:line="24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Examenul Na</w:t>
      </w:r>
      <w:r w:rsidR="00530236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ț</w:t>
      </w:r>
      <w:r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ional de </w:t>
      </w:r>
      <w:r w:rsidR="00AF29C2"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Bacalaureat</w:t>
      </w:r>
      <w:r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 xml:space="preserve"> – 2020, sesiunea augus</w:t>
      </w:r>
      <w:r w:rsidR="003E24FE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t</w:t>
      </w:r>
      <w:r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-sep</w:t>
      </w:r>
      <w:r w:rsidR="003E24FE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t</w:t>
      </w:r>
      <w:r w:rsidRPr="007E6653">
        <w:rPr>
          <w:rFonts w:ascii="Times New Roman" w:hAnsi="Times New Roman" w:cs="Times New Roman"/>
          <w:b/>
          <w:color w:val="1F497D" w:themeColor="text2"/>
          <w:sz w:val="24"/>
          <w:szCs w:val="24"/>
          <w:lang w:val="ro-RO"/>
        </w:rPr>
        <w:t>embrie</w:t>
      </w:r>
    </w:p>
    <w:p w14:paraId="48608C92" w14:textId="77777777" w:rsidR="00FD3DF3" w:rsidRPr="007E6653" w:rsidRDefault="00FD3DF3" w:rsidP="00A16B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AFDA7AA" w14:textId="75632866" w:rsidR="00FD3DF3" w:rsidRPr="007E6653" w:rsidRDefault="00FD3DF3" w:rsidP="00FD3DF3">
      <w:pPr>
        <w:tabs>
          <w:tab w:val="left" w:pos="993"/>
        </w:tabs>
        <w:ind w:firstLine="72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La nivelul jude</w:t>
      </w:r>
      <w:r w:rsidR="00530236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ului Buzău, coordonarea organizării </w:t>
      </w:r>
      <w:r w:rsidR="007C5B4A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și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7C5B4A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desfășurării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Examenului de </w:t>
      </w:r>
      <w:r w:rsidR="00AF29C2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Bacalaureat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-202</w:t>
      </w:r>
      <w:r w:rsidR="001E614E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1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1E614E" w:rsidRPr="007E6653">
        <w:rPr>
          <w:rFonts w:ascii="Times New Roman" w:hAnsi="Times New Roman" w:cs="Times New Roman"/>
          <w:sz w:val="24"/>
          <w:szCs w:val="24"/>
          <w:lang w:val="ro-RO"/>
        </w:rPr>
        <w:t>sesiunea augus</w:t>
      </w:r>
      <w:r w:rsidR="003E24FE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1E614E" w:rsidRPr="007E6653">
        <w:rPr>
          <w:rFonts w:ascii="Times New Roman" w:hAnsi="Times New Roman" w:cs="Times New Roman"/>
          <w:sz w:val="24"/>
          <w:szCs w:val="24"/>
          <w:lang w:val="ro-RO"/>
        </w:rPr>
        <w:t>-sep</w:t>
      </w:r>
      <w:r w:rsidR="003E24FE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1E614E" w:rsidRPr="007E6653">
        <w:rPr>
          <w:rFonts w:ascii="Times New Roman" w:hAnsi="Times New Roman" w:cs="Times New Roman"/>
          <w:sz w:val="24"/>
          <w:szCs w:val="24"/>
          <w:lang w:val="ro-RO"/>
        </w:rPr>
        <w:t>embrie,</w:t>
      </w:r>
      <w:r w:rsidR="001E614E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 </w:t>
      </w:r>
      <w:r w:rsidR="007E758B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fost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realiza</w:t>
      </w:r>
      <w:r w:rsidR="003E24FE">
        <w:rPr>
          <w:rFonts w:ascii="Times New Roman" w:hAnsi="Times New Roman" w:cs="Times New Roman"/>
          <w:color w:val="000000"/>
          <w:sz w:val="24"/>
          <w:szCs w:val="24"/>
          <w:lang w:val="ro-RO"/>
        </w:rPr>
        <w:t>t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ă de Comisia Jude</w:t>
      </w:r>
      <w:r w:rsidR="00530236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eană de </w:t>
      </w:r>
      <w:r w:rsidR="00AF29C2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Bacalaureat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-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7C5B4A" w:rsidRPr="007E6653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E24FE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constituită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prin 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decizia </w:t>
      </w:r>
      <w:r w:rsidR="003E24FE" w:rsidRPr="007E6653">
        <w:rPr>
          <w:rFonts w:ascii="Times New Roman" w:hAnsi="Times New Roman" w:cs="Times New Roman"/>
          <w:sz w:val="24"/>
          <w:szCs w:val="24"/>
          <w:lang w:val="ro-RO"/>
        </w:rPr>
        <w:t>internă</w:t>
      </w:r>
      <w:r w:rsidRPr="007E6653">
        <w:rPr>
          <w:rFonts w:ascii="Times New Roman" w:hAnsi="Times New Roman" w:cs="Times New Roman"/>
          <w:sz w:val="24"/>
          <w:szCs w:val="24"/>
          <w:lang w:val="ro-RO"/>
        </w:rPr>
        <w:t xml:space="preserve"> a ISJ Buzău, 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având ca </w:t>
      </w:r>
      <w:r w:rsidR="003E24FE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președinte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pe </w:t>
      </w:r>
      <w:r w:rsidR="007C5B4A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doamna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3E24FE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inspector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școlar general </w:t>
      </w:r>
      <w:r w:rsidR="003E24FE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adjunct</w:t>
      </w:r>
      <w:r w:rsidR="007C5B4A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prof. </w:t>
      </w:r>
      <w:r w:rsidR="007C5B4A" w:rsidRPr="007E6653">
        <w:rPr>
          <w:rFonts w:ascii="Times New Roman" w:hAnsi="Times New Roman" w:cs="Times New Roman"/>
          <w:color w:val="000000"/>
          <w:sz w:val="24"/>
          <w:szCs w:val="24"/>
          <w:lang w:val="ro-RO"/>
        </w:rPr>
        <w:t>Daniela PALCĂU.</w:t>
      </w:r>
    </w:p>
    <w:p w14:paraId="3015EA71" w14:textId="65B15FF3" w:rsidR="00AE3751" w:rsidRPr="007E6653" w:rsidRDefault="000E387D" w:rsidP="00A1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o-RO"/>
        </w:rPr>
      </w:pPr>
      <w:r w:rsidRPr="007E6653">
        <w:rPr>
          <w:rFonts w:ascii="Times New Roman" w:hAnsi="Times New Roman" w:cs="Times New Roman"/>
          <w:sz w:val="24"/>
          <w:lang w:val="ro-RO"/>
        </w:rPr>
        <w:t>Pentru</w:t>
      </w:r>
      <w:r w:rsidR="00AE3751" w:rsidRPr="007E6653">
        <w:rPr>
          <w:rFonts w:ascii="Times New Roman" w:hAnsi="Times New Roman" w:cs="Times New Roman"/>
          <w:sz w:val="24"/>
          <w:lang w:val="ro-RO"/>
        </w:rPr>
        <w:t xml:space="preserve"> probele scrise ale Examenului de </w:t>
      </w:r>
      <w:r w:rsidR="00AF29C2" w:rsidRPr="007E6653">
        <w:rPr>
          <w:rFonts w:ascii="Times New Roman" w:hAnsi="Times New Roman" w:cs="Times New Roman"/>
          <w:sz w:val="24"/>
          <w:lang w:val="ro-RO"/>
        </w:rPr>
        <w:t>Bacalaureat</w:t>
      </w:r>
      <w:r w:rsidR="00AE3751" w:rsidRPr="007E6653">
        <w:rPr>
          <w:rFonts w:ascii="Times New Roman" w:hAnsi="Times New Roman" w:cs="Times New Roman"/>
          <w:sz w:val="24"/>
          <w:lang w:val="ro-RO"/>
        </w:rPr>
        <w:t xml:space="preserve"> – 202</w:t>
      </w:r>
      <w:r w:rsidR="007C5B4A" w:rsidRPr="007E6653">
        <w:rPr>
          <w:rFonts w:ascii="Times New Roman" w:hAnsi="Times New Roman" w:cs="Times New Roman"/>
          <w:sz w:val="24"/>
          <w:lang w:val="ro-RO"/>
        </w:rPr>
        <w:t>1</w:t>
      </w:r>
      <w:r w:rsidR="00AE3751" w:rsidRPr="007E6653">
        <w:rPr>
          <w:rFonts w:ascii="Times New Roman" w:hAnsi="Times New Roman" w:cs="Times New Roman"/>
          <w:sz w:val="24"/>
          <w:lang w:val="ro-RO"/>
        </w:rPr>
        <w:t xml:space="preserve">, sesiunea </w:t>
      </w:r>
      <w:r w:rsidR="003E24FE" w:rsidRPr="007E6653">
        <w:rPr>
          <w:rFonts w:ascii="Times New Roman" w:hAnsi="Times New Roman" w:cs="Times New Roman"/>
          <w:sz w:val="24"/>
          <w:szCs w:val="24"/>
          <w:lang w:val="ro-RO"/>
        </w:rPr>
        <w:t>august</w:t>
      </w:r>
      <w:r w:rsidR="003E24F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3E24FE" w:rsidRPr="007E6653">
        <w:rPr>
          <w:rFonts w:ascii="Times New Roman" w:hAnsi="Times New Roman" w:cs="Times New Roman"/>
          <w:sz w:val="24"/>
          <w:szCs w:val="24"/>
          <w:lang w:val="ro-RO"/>
        </w:rPr>
        <w:t>septembrie</w:t>
      </w:r>
      <w:r w:rsidR="00AE3751" w:rsidRPr="007E6653">
        <w:rPr>
          <w:rFonts w:ascii="Times New Roman" w:hAnsi="Times New Roman" w:cs="Times New Roman"/>
          <w:sz w:val="24"/>
          <w:lang w:val="ro-RO"/>
        </w:rPr>
        <w:t xml:space="preserve"> au </w:t>
      </w:r>
      <w:r w:rsidR="007E758B" w:rsidRPr="007E6653">
        <w:rPr>
          <w:rFonts w:ascii="Times New Roman" w:hAnsi="Times New Roman" w:cs="Times New Roman"/>
          <w:sz w:val="24"/>
          <w:lang w:val="ro-RO"/>
        </w:rPr>
        <w:t>fost</w:t>
      </w:r>
      <w:r w:rsidR="00AE3751" w:rsidRPr="007E6653">
        <w:rPr>
          <w:rFonts w:ascii="Times New Roman" w:hAnsi="Times New Roman" w:cs="Times New Roman"/>
          <w:sz w:val="24"/>
          <w:lang w:val="ro-RO"/>
        </w:rPr>
        <w:t xml:space="preserve"> înscriși </w:t>
      </w:r>
      <w:r w:rsidR="00F83014" w:rsidRPr="007E6653">
        <w:rPr>
          <w:rFonts w:ascii="Times New Roman" w:hAnsi="Times New Roman" w:cs="Times New Roman"/>
          <w:b/>
          <w:sz w:val="24"/>
          <w:lang w:val="ro-RO"/>
        </w:rPr>
        <w:t>720</w:t>
      </w:r>
      <w:r w:rsidR="00AE3751" w:rsidRPr="007E6653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AE3751" w:rsidRPr="007E6653">
        <w:rPr>
          <w:rFonts w:ascii="Times New Roman" w:hAnsi="Times New Roman" w:cs="Times New Roman"/>
          <w:sz w:val="24"/>
          <w:lang w:val="ro-RO"/>
        </w:rPr>
        <w:t>candida</w:t>
      </w:r>
      <w:r w:rsidR="00530236" w:rsidRPr="007E6653">
        <w:rPr>
          <w:rFonts w:ascii="Times New Roman" w:hAnsi="Times New Roman" w:cs="Times New Roman"/>
          <w:sz w:val="24"/>
          <w:lang w:val="ro-RO"/>
        </w:rPr>
        <w:t>ț</w:t>
      </w:r>
      <w:r w:rsidR="00AE3751" w:rsidRPr="007E6653">
        <w:rPr>
          <w:rFonts w:ascii="Times New Roman" w:hAnsi="Times New Roman" w:cs="Times New Roman"/>
          <w:sz w:val="24"/>
          <w:lang w:val="ro-RO"/>
        </w:rPr>
        <w:t xml:space="preserve">i în </w:t>
      </w:r>
      <w:r w:rsidR="00D01C26" w:rsidRPr="007E6653">
        <w:rPr>
          <w:rFonts w:ascii="Times New Roman" w:hAnsi="Times New Roman" w:cs="Times New Roman"/>
          <w:b/>
          <w:bCs/>
          <w:sz w:val="24"/>
          <w:lang w:val="ro-RO"/>
        </w:rPr>
        <w:t>3</w:t>
      </w:r>
      <w:r w:rsidR="001D4E70" w:rsidRPr="007E6653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AF29C2" w:rsidRPr="007E6653">
        <w:rPr>
          <w:rFonts w:ascii="Times New Roman" w:hAnsi="Times New Roman" w:cs="Times New Roman"/>
          <w:b/>
          <w:sz w:val="24"/>
          <w:lang w:val="ro-RO"/>
        </w:rPr>
        <w:t>Centre</w:t>
      </w:r>
      <w:r w:rsidR="00AE3751" w:rsidRPr="007E6653">
        <w:rPr>
          <w:rFonts w:ascii="Times New Roman" w:hAnsi="Times New Roman" w:cs="Times New Roman"/>
          <w:b/>
          <w:sz w:val="24"/>
          <w:lang w:val="ro-RO"/>
        </w:rPr>
        <w:t xml:space="preserve"> de Examen</w:t>
      </w:r>
      <w:r w:rsidR="00F83014" w:rsidRPr="007E6653">
        <w:rPr>
          <w:rFonts w:ascii="Times New Roman" w:hAnsi="Times New Roman" w:cs="Times New Roman"/>
          <w:sz w:val="24"/>
          <w:lang w:val="ro-RO"/>
        </w:rPr>
        <w:t>,</w:t>
      </w:r>
      <w:r w:rsidR="00AE3751" w:rsidRPr="007E6653">
        <w:rPr>
          <w:rFonts w:ascii="Times New Roman" w:hAnsi="Times New Roman" w:cs="Times New Roman"/>
          <w:sz w:val="24"/>
          <w:lang w:val="ro-RO"/>
        </w:rPr>
        <w:t xml:space="preserve"> </w:t>
      </w:r>
      <w:r w:rsidR="001D4E70" w:rsidRPr="007E6653">
        <w:rPr>
          <w:rFonts w:ascii="Times New Roman" w:hAnsi="Times New Roman" w:cs="Times New Roman"/>
          <w:b/>
          <w:sz w:val="24"/>
          <w:lang w:val="ro-RO"/>
        </w:rPr>
        <w:t>un</w:t>
      </w:r>
      <w:r w:rsidR="00AE3751" w:rsidRPr="007E6653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AF29C2" w:rsidRPr="007E6653">
        <w:rPr>
          <w:rFonts w:ascii="Times New Roman" w:hAnsi="Times New Roman" w:cs="Times New Roman"/>
          <w:b/>
          <w:sz w:val="24"/>
          <w:lang w:val="ro-RO"/>
        </w:rPr>
        <w:t>Centru</w:t>
      </w:r>
      <w:r w:rsidR="001D4E70" w:rsidRPr="007E6653">
        <w:rPr>
          <w:rFonts w:ascii="Times New Roman" w:hAnsi="Times New Roman" w:cs="Times New Roman"/>
          <w:b/>
          <w:sz w:val="24"/>
          <w:lang w:val="ro-RO"/>
        </w:rPr>
        <w:t xml:space="preserve"> Zonal</w:t>
      </w:r>
      <w:r w:rsidR="00AE3751" w:rsidRPr="007E6653">
        <w:rPr>
          <w:rFonts w:ascii="Times New Roman" w:hAnsi="Times New Roman" w:cs="Times New Roman"/>
          <w:b/>
          <w:sz w:val="24"/>
          <w:lang w:val="ro-RO"/>
        </w:rPr>
        <w:t xml:space="preserve"> de Evaluare</w:t>
      </w:r>
      <w:r w:rsidR="00AE3751" w:rsidRPr="007E6653">
        <w:rPr>
          <w:rFonts w:ascii="Times New Roman" w:hAnsi="Times New Roman" w:cs="Times New Roman"/>
          <w:sz w:val="24"/>
          <w:lang w:val="ro-RO"/>
        </w:rPr>
        <w:t xml:space="preserve"> </w:t>
      </w:r>
      <w:r w:rsidR="001D4E70" w:rsidRPr="007E6653">
        <w:rPr>
          <w:rFonts w:ascii="Times New Roman" w:hAnsi="Times New Roman" w:cs="Times New Roman"/>
          <w:sz w:val="24"/>
          <w:lang w:val="ro-RO"/>
        </w:rPr>
        <w:t xml:space="preserve">și </w:t>
      </w:r>
      <w:r w:rsidR="001D4E70" w:rsidRPr="007E6653">
        <w:rPr>
          <w:rFonts w:ascii="Times New Roman" w:hAnsi="Times New Roman" w:cs="Times New Roman"/>
          <w:b/>
          <w:sz w:val="24"/>
          <w:lang w:val="ro-RO"/>
        </w:rPr>
        <w:t xml:space="preserve">un </w:t>
      </w:r>
      <w:r w:rsidR="00AF29C2" w:rsidRPr="007E6653">
        <w:rPr>
          <w:rFonts w:ascii="Times New Roman" w:hAnsi="Times New Roman" w:cs="Times New Roman"/>
          <w:b/>
          <w:sz w:val="24"/>
          <w:lang w:val="ro-RO"/>
        </w:rPr>
        <w:t>Centru</w:t>
      </w:r>
      <w:r w:rsidR="001D4E70" w:rsidRPr="007E6653">
        <w:rPr>
          <w:rFonts w:ascii="Times New Roman" w:hAnsi="Times New Roman" w:cs="Times New Roman"/>
          <w:b/>
          <w:sz w:val="24"/>
          <w:lang w:val="ro-RO"/>
        </w:rPr>
        <w:t xml:space="preserve"> Regional de </w:t>
      </w:r>
      <w:r w:rsidR="00AF29C2" w:rsidRPr="007E6653">
        <w:rPr>
          <w:rFonts w:ascii="Times New Roman" w:hAnsi="Times New Roman" w:cs="Times New Roman"/>
          <w:b/>
          <w:sz w:val="24"/>
          <w:lang w:val="ro-RO"/>
        </w:rPr>
        <w:t>Contestații</w:t>
      </w:r>
      <w:r w:rsidR="001D4E70" w:rsidRPr="007E6653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AE3751" w:rsidRPr="007E6653">
        <w:rPr>
          <w:rFonts w:ascii="Times New Roman" w:hAnsi="Times New Roman" w:cs="Times New Roman"/>
          <w:sz w:val="24"/>
          <w:lang w:val="ro-RO"/>
        </w:rPr>
        <w:t xml:space="preserve">care au </w:t>
      </w:r>
      <w:r w:rsidR="003E24FE" w:rsidRPr="007E6653">
        <w:rPr>
          <w:rFonts w:ascii="Times New Roman" w:hAnsi="Times New Roman" w:cs="Times New Roman"/>
          <w:sz w:val="24"/>
          <w:lang w:val="ro-RO"/>
        </w:rPr>
        <w:t>susținut</w:t>
      </w:r>
      <w:r w:rsidR="00AE3751" w:rsidRPr="007E6653">
        <w:rPr>
          <w:rFonts w:ascii="Times New Roman" w:hAnsi="Times New Roman" w:cs="Times New Roman"/>
          <w:sz w:val="24"/>
          <w:lang w:val="ro-RO"/>
        </w:rPr>
        <w:t xml:space="preserve"> probele după cum urmează:</w:t>
      </w:r>
    </w:p>
    <w:p w14:paraId="53CFC80B" w14:textId="1A8CFFCE" w:rsidR="00AE3751" w:rsidRPr="007E6653" w:rsidRDefault="003E24FE" w:rsidP="00A16B71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Tabel</w:t>
      </w:r>
      <w:r w:rsidR="00AE3751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cu numărul de candida</w:t>
      </w:r>
      <w:r w:rsidR="00530236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ț</w:t>
      </w:r>
      <w:r w:rsidR="00AE3751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de la examenul de </w:t>
      </w:r>
      <w:r w:rsidR="00AF29C2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Bacalaureat</w:t>
      </w:r>
      <w:r w:rsidR="00AE3751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sesiunea 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august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septembrie</w:t>
      </w:r>
      <w:r w:rsidR="00AE3751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202</w:t>
      </w:r>
      <w:r w:rsidR="00D01C26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</w:t>
      </w:r>
      <w:r w:rsidR="00AE3751" w:rsidRPr="007E665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tbl>
      <w:tblPr>
        <w:tblStyle w:val="TableGrid"/>
        <w:tblW w:w="7792" w:type="dxa"/>
        <w:jc w:val="center"/>
        <w:tblLayout w:type="fixed"/>
        <w:tblLook w:val="04A0" w:firstRow="1" w:lastRow="0" w:firstColumn="1" w:lastColumn="0" w:noHBand="0" w:noVBand="1"/>
      </w:tblPr>
      <w:tblGrid>
        <w:gridCol w:w="1192"/>
        <w:gridCol w:w="1192"/>
        <w:gridCol w:w="1192"/>
        <w:gridCol w:w="1522"/>
        <w:gridCol w:w="1276"/>
        <w:gridCol w:w="1418"/>
      </w:tblGrid>
      <w:tr w:rsidR="00D01C26" w:rsidRPr="007E6653" w14:paraId="5BF51AA8" w14:textId="77777777" w:rsidTr="00EE13C7">
        <w:trPr>
          <w:trHeight w:val="491"/>
          <w:jc w:val="center"/>
        </w:trPr>
        <w:tc>
          <w:tcPr>
            <w:tcW w:w="1192" w:type="dxa"/>
          </w:tcPr>
          <w:p w14:paraId="25B934EF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Proba</w:t>
            </w:r>
          </w:p>
          <w:p w14:paraId="4D3086B8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Ea)</w:t>
            </w:r>
          </w:p>
        </w:tc>
        <w:tc>
          <w:tcPr>
            <w:tcW w:w="1192" w:type="dxa"/>
          </w:tcPr>
          <w:p w14:paraId="59AD2F23" w14:textId="3B92253A" w:rsidR="00D01C26" w:rsidRPr="007E6653" w:rsidRDefault="00793D53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TOTAL</w:t>
            </w:r>
          </w:p>
          <w:p w14:paraId="63F639F0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Ea)</w:t>
            </w:r>
          </w:p>
        </w:tc>
        <w:tc>
          <w:tcPr>
            <w:tcW w:w="1192" w:type="dxa"/>
          </w:tcPr>
          <w:p w14:paraId="78199F6D" w14:textId="6983103C" w:rsidR="00D01C26" w:rsidRPr="007E6653" w:rsidRDefault="007E758B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Eliminat</w:t>
            </w:r>
          </w:p>
          <w:p w14:paraId="0A060061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Ea)</w:t>
            </w:r>
          </w:p>
        </w:tc>
        <w:tc>
          <w:tcPr>
            <w:tcW w:w="1522" w:type="dxa"/>
          </w:tcPr>
          <w:p w14:paraId="23492C62" w14:textId="6760A2D1" w:rsidR="00D01C26" w:rsidRPr="007E6653" w:rsidRDefault="007E758B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Neprezentat</w:t>
            </w:r>
            <w:r w:rsidR="00D01C26" w:rsidRPr="007E6653">
              <w:rPr>
                <w:b/>
                <w:bCs/>
                <w:color w:val="000000"/>
              </w:rPr>
              <w:t xml:space="preserve"> Ea)</w:t>
            </w:r>
          </w:p>
        </w:tc>
        <w:tc>
          <w:tcPr>
            <w:tcW w:w="1276" w:type="dxa"/>
          </w:tcPr>
          <w:p w14:paraId="49386658" w14:textId="5FAD9AEA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Prezen</w:t>
            </w:r>
            <w:r w:rsidR="00530236" w:rsidRPr="007E6653">
              <w:rPr>
                <w:b/>
                <w:bCs/>
                <w:color w:val="000000"/>
              </w:rPr>
              <w:t>ț</w:t>
            </w:r>
            <w:r w:rsidRPr="007E6653">
              <w:rPr>
                <w:b/>
                <w:bCs/>
                <w:color w:val="000000"/>
              </w:rPr>
              <w:t xml:space="preserve">i </w:t>
            </w:r>
          </w:p>
          <w:p w14:paraId="13BB2765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Ea)</w:t>
            </w:r>
          </w:p>
        </w:tc>
        <w:tc>
          <w:tcPr>
            <w:tcW w:w="1418" w:type="dxa"/>
          </w:tcPr>
          <w:p w14:paraId="0DE316FA" w14:textId="4870234E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Ra</w:t>
            </w:r>
            <w:r w:rsidR="00530236" w:rsidRPr="007E6653">
              <w:rPr>
                <w:b/>
                <w:bCs/>
                <w:color w:val="000000"/>
              </w:rPr>
              <w:t>ț</w:t>
            </w:r>
            <w:r w:rsidRPr="007E6653">
              <w:rPr>
                <w:b/>
                <w:bCs/>
                <w:color w:val="000000"/>
              </w:rPr>
              <w:t>ă prezen</w:t>
            </w:r>
            <w:r w:rsidR="00530236" w:rsidRPr="007E6653">
              <w:rPr>
                <w:b/>
                <w:bCs/>
                <w:color w:val="000000"/>
              </w:rPr>
              <w:t>ț</w:t>
            </w:r>
            <w:r w:rsidRPr="007E6653">
              <w:rPr>
                <w:b/>
                <w:bCs/>
                <w:color w:val="000000"/>
              </w:rPr>
              <w:t>ă</w:t>
            </w:r>
          </w:p>
        </w:tc>
      </w:tr>
      <w:tr w:rsidR="00D01C26" w:rsidRPr="007E6653" w14:paraId="0156FFA4" w14:textId="77777777" w:rsidTr="00EE13C7">
        <w:trPr>
          <w:trHeight w:val="250"/>
          <w:jc w:val="center"/>
        </w:trPr>
        <w:tc>
          <w:tcPr>
            <w:tcW w:w="1192" w:type="dxa"/>
          </w:tcPr>
          <w:p w14:paraId="650C94D1" w14:textId="6BF07B68" w:rsidR="00D01C26" w:rsidRPr="007E6653" w:rsidRDefault="00793D53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192" w:type="dxa"/>
          </w:tcPr>
          <w:p w14:paraId="2EB60472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283</w:t>
            </w:r>
          </w:p>
        </w:tc>
        <w:tc>
          <w:tcPr>
            <w:tcW w:w="1192" w:type="dxa"/>
          </w:tcPr>
          <w:p w14:paraId="17D5602F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0</w:t>
            </w:r>
          </w:p>
        </w:tc>
        <w:tc>
          <w:tcPr>
            <w:tcW w:w="1522" w:type="dxa"/>
          </w:tcPr>
          <w:p w14:paraId="6FD7AB96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44</w:t>
            </w:r>
          </w:p>
        </w:tc>
        <w:tc>
          <w:tcPr>
            <w:tcW w:w="1276" w:type="dxa"/>
          </w:tcPr>
          <w:p w14:paraId="3FDE8264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239</w:t>
            </w:r>
          </w:p>
        </w:tc>
        <w:tc>
          <w:tcPr>
            <w:tcW w:w="1418" w:type="dxa"/>
          </w:tcPr>
          <w:p w14:paraId="563D1B8E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84,45%</w:t>
            </w:r>
          </w:p>
        </w:tc>
      </w:tr>
      <w:tr w:rsidR="00D01C26" w:rsidRPr="007E6653" w14:paraId="7DA62095" w14:textId="77777777" w:rsidTr="00EE13C7">
        <w:trPr>
          <w:trHeight w:val="491"/>
          <w:jc w:val="center"/>
        </w:trPr>
        <w:tc>
          <w:tcPr>
            <w:tcW w:w="1192" w:type="dxa"/>
          </w:tcPr>
          <w:p w14:paraId="0199DD05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Proba</w:t>
            </w:r>
          </w:p>
          <w:p w14:paraId="06C0C344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Ec)</w:t>
            </w:r>
          </w:p>
        </w:tc>
        <w:tc>
          <w:tcPr>
            <w:tcW w:w="1192" w:type="dxa"/>
          </w:tcPr>
          <w:p w14:paraId="2C0FBA64" w14:textId="410A9809" w:rsidR="00D01C26" w:rsidRPr="007E6653" w:rsidRDefault="00793D53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TOTAL</w:t>
            </w:r>
          </w:p>
          <w:p w14:paraId="726E5FBF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Ec)</w:t>
            </w:r>
          </w:p>
        </w:tc>
        <w:tc>
          <w:tcPr>
            <w:tcW w:w="1192" w:type="dxa"/>
          </w:tcPr>
          <w:p w14:paraId="0F5C05D2" w14:textId="3B5CA263" w:rsidR="00D01C26" w:rsidRPr="007E6653" w:rsidRDefault="007E758B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Eliminat</w:t>
            </w:r>
          </w:p>
          <w:p w14:paraId="5857FE43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Ec)</w:t>
            </w:r>
          </w:p>
        </w:tc>
        <w:tc>
          <w:tcPr>
            <w:tcW w:w="1522" w:type="dxa"/>
          </w:tcPr>
          <w:p w14:paraId="42C23A4A" w14:textId="6ACE8DD4" w:rsidR="00D01C26" w:rsidRPr="007E6653" w:rsidRDefault="007E758B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Neprezentat</w:t>
            </w:r>
            <w:r w:rsidR="00D01C26" w:rsidRPr="007E6653">
              <w:rPr>
                <w:b/>
                <w:bCs/>
                <w:color w:val="000000"/>
              </w:rPr>
              <w:t xml:space="preserve"> Ec)</w:t>
            </w:r>
          </w:p>
        </w:tc>
        <w:tc>
          <w:tcPr>
            <w:tcW w:w="1276" w:type="dxa"/>
          </w:tcPr>
          <w:p w14:paraId="3042FC94" w14:textId="68CCA2A5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Prezen</w:t>
            </w:r>
            <w:r w:rsidR="00530236" w:rsidRPr="007E6653">
              <w:rPr>
                <w:b/>
                <w:bCs/>
                <w:color w:val="000000"/>
              </w:rPr>
              <w:t>ț</w:t>
            </w:r>
            <w:r w:rsidRPr="007E6653">
              <w:rPr>
                <w:b/>
                <w:bCs/>
                <w:color w:val="000000"/>
              </w:rPr>
              <w:t xml:space="preserve">i </w:t>
            </w:r>
          </w:p>
          <w:p w14:paraId="14E08F7D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Ec)</w:t>
            </w:r>
          </w:p>
        </w:tc>
        <w:tc>
          <w:tcPr>
            <w:tcW w:w="1418" w:type="dxa"/>
          </w:tcPr>
          <w:p w14:paraId="05ED5A19" w14:textId="341C9A18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Ra</w:t>
            </w:r>
            <w:r w:rsidR="00530236" w:rsidRPr="007E6653">
              <w:rPr>
                <w:b/>
                <w:bCs/>
                <w:color w:val="000000"/>
              </w:rPr>
              <w:t>ț</w:t>
            </w:r>
            <w:r w:rsidRPr="007E6653">
              <w:rPr>
                <w:b/>
                <w:bCs/>
                <w:color w:val="000000"/>
              </w:rPr>
              <w:t>ă prezen</w:t>
            </w:r>
            <w:r w:rsidR="00530236" w:rsidRPr="007E6653">
              <w:rPr>
                <w:b/>
                <w:bCs/>
                <w:color w:val="000000"/>
              </w:rPr>
              <w:t>ț</w:t>
            </w:r>
            <w:r w:rsidRPr="007E6653">
              <w:rPr>
                <w:b/>
                <w:bCs/>
                <w:color w:val="000000"/>
              </w:rPr>
              <w:t>ă</w:t>
            </w:r>
          </w:p>
        </w:tc>
      </w:tr>
      <w:tr w:rsidR="00D01C26" w:rsidRPr="007E6653" w14:paraId="5A80C41E" w14:textId="77777777" w:rsidTr="00EE13C7">
        <w:trPr>
          <w:trHeight w:val="250"/>
          <w:jc w:val="center"/>
        </w:trPr>
        <w:tc>
          <w:tcPr>
            <w:tcW w:w="1192" w:type="dxa"/>
          </w:tcPr>
          <w:p w14:paraId="693CFA79" w14:textId="58B9274C" w:rsidR="00D01C26" w:rsidRPr="007E6653" w:rsidRDefault="00793D53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192" w:type="dxa"/>
          </w:tcPr>
          <w:p w14:paraId="6361E805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438</w:t>
            </w:r>
          </w:p>
        </w:tc>
        <w:tc>
          <w:tcPr>
            <w:tcW w:w="1192" w:type="dxa"/>
          </w:tcPr>
          <w:p w14:paraId="3E0EEF85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0</w:t>
            </w:r>
          </w:p>
        </w:tc>
        <w:tc>
          <w:tcPr>
            <w:tcW w:w="1522" w:type="dxa"/>
          </w:tcPr>
          <w:p w14:paraId="5E0783C7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77</w:t>
            </w:r>
          </w:p>
        </w:tc>
        <w:tc>
          <w:tcPr>
            <w:tcW w:w="1276" w:type="dxa"/>
          </w:tcPr>
          <w:p w14:paraId="6157478D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361</w:t>
            </w:r>
          </w:p>
        </w:tc>
        <w:tc>
          <w:tcPr>
            <w:tcW w:w="1418" w:type="dxa"/>
          </w:tcPr>
          <w:p w14:paraId="6C60D964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82,42%</w:t>
            </w:r>
          </w:p>
        </w:tc>
      </w:tr>
      <w:tr w:rsidR="00D01C26" w:rsidRPr="007E6653" w14:paraId="5AD3547E" w14:textId="77777777" w:rsidTr="00EE13C7">
        <w:trPr>
          <w:trHeight w:val="491"/>
          <w:jc w:val="center"/>
        </w:trPr>
        <w:tc>
          <w:tcPr>
            <w:tcW w:w="1192" w:type="dxa"/>
          </w:tcPr>
          <w:p w14:paraId="18F0973B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Proba</w:t>
            </w:r>
          </w:p>
          <w:p w14:paraId="60E66E3A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Ed)</w:t>
            </w:r>
          </w:p>
        </w:tc>
        <w:tc>
          <w:tcPr>
            <w:tcW w:w="1192" w:type="dxa"/>
          </w:tcPr>
          <w:p w14:paraId="031F7EF7" w14:textId="00C2EE57" w:rsidR="00D01C26" w:rsidRPr="007E6653" w:rsidRDefault="00793D53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TOTAL</w:t>
            </w:r>
          </w:p>
          <w:p w14:paraId="6A567FAD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Ed)</w:t>
            </w:r>
          </w:p>
        </w:tc>
        <w:tc>
          <w:tcPr>
            <w:tcW w:w="1192" w:type="dxa"/>
          </w:tcPr>
          <w:p w14:paraId="136D07AA" w14:textId="6C25058B" w:rsidR="00D01C26" w:rsidRPr="007E6653" w:rsidRDefault="007E758B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Eliminat</w:t>
            </w:r>
          </w:p>
          <w:p w14:paraId="58CBB9E1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Ed)</w:t>
            </w:r>
          </w:p>
        </w:tc>
        <w:tc>
          <w:tcPr>
            <w:tcW w:w="1522" w:type="dxa"/>
          </w:tcPr>
          <w:p w14:paraId="1AA6E4A0" w14:textId="290E1366" w:rsidR="00D01C26" w:rsidRPr="007E6653" w:rsidRDefault="007E758B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Neprezentat</w:t>
            </w:r>
            <w:r w:rsidR="00D01C26" w:rsidRPr="007E6653">
              <w:rPr>
                <w:b/>
                <w:bCs/>
                <w:color w:val="000000"/>
              </w:rPr>
              <w:t xml:space="preserve"> Ed)</w:t>
            </w:r>
          </w:p>
        </w:tc>
        <w:tc>
          <w:tcPr>
            <w:tcW w:w="1276" w:type="dxa"/>
          </w:tcPr>
          <w:p w14:paraId="0F9D9995" w14:textId="3F4800D1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Prezen</w:t>
            </w:r>
            <w:r w:rsidR="00530236" w:rsidRPr="007E6653">
              <w:rPr>
                <w:b/>
                <w:bCs/>
                <w:color w:val="000000"/>
              </w:rPr>
              <w:t>ț</w:t>
            </w:r>
            <w:r w:rsidRPr="007E6653">
              <w:rPr>
                <w:b/>
                <w:bCs/>
                <w:color w:val="000000"/>
              </w:rPr>
              <w:t xml:space="preserve">i </w:t>
            </w:r>
          </w:p>
          <w:p w14:paraId="2C19993C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Ed)</w:t>
            </w:r>
          </w:p>
        </w:tc>
        <w:tc>
          <w:tcPr>
            <w:tcW w:w="1418" w:type="dxa"/>
          </w:tcPr>
          <w:p w14:paraId="6D185DCC" w14:textId="69A2193A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Ra</w:t>
            </w:r>
            <w:r w:rsidR="00530236" w:rsidRPr="007E6653">
              <w:rPr>
                <w:b/>
                <w:bCs/>
                <w:color w:val="000000"/>
              </w:rPr>
              <w:t>ț</w:t>
            </w:r>
            <w:r w:rsidRPr="007E6653">
              <w:rPr>
                <w:b/>
                <w:bCs/>
                <w:color w:val="000000"/>
              </w:rPr>
              <w:t>ă prezen</w:t>
            </w:r>
            <w:r w:rsidR="00530236" w:rsidRPr="007E6653">
              <w:rPr>
                <w:b/>
                <w:bCs/>
                <w:color w:val="000000"/>
              </w:rPr>
              <w:t>ț</w:t>
            </w:r>
            <w:r w:rsidRPr="007E6653">
              <w:rPr>
                <w:b/>
                <w:bCs/>
                <w:color w:val="000000"/>
              </w:rPr>
              <w:t>ă</w:t>
            </w:r>
          </w:p>
        </w:tc>
      </w:tr>
      <w:tr w:rsidR="00D01C26" w:rsidRPr="007E6653" w14:paraId="5D2391B4" w14:textId="77777777" w:rsidTr="00EE13C7">
        <w:trPr>
          <w:trHeight w:val="239"/>
          <w:jc w:val="center"/>
        </w:trPr>
        <w:tc>
          <w:tcPr>
            <w:tcW w:w="1192" w:type="dxa"/>
          </w:tcPr>
          <w:p w14:paraId="785D4980" w14:textId="5AB05900" w:rsidR="00D01C26" w:rsidRPr="007E6653" w:rsidRDefault="00793D53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192" w:type="dxa"/>
          </w:tcPr>
          <w:p w14:paraId="2DD9AAA3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462</w:t>
            </w:r>
          </w:p>
        </w:tc>
        <w:tc>
          <w:tcPr>
            <w:tcW w:w="1192" w:type="dxa"/>
          </w:tcPr>
          <w:p w14:paraId="127401DD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0</w:t>
            </w:r>
          </w:p>
        </w:tc>
        <w:tc>
          <w:tcPr>
            <w:tcW w:w="1522" w:type="dxa"/>
          </w:tcPr>
          <w:p w14:paraId="07783C2D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83</w:t>
            </w:r>
          </w:p>
        </w:tc>
        <w:tc>
          <w:tcPr>
            <w:tcW w:w="1276" w:type="dxa"/>
          </w:tcPr>
          <w:p w14:paraId="2AA9495D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379</w:t>
            </w:r>
          </w:p>
        </w:tc>
        <w:tc>
          <w:tcPr>
            <w:tcW w:w="1418" w:type="dxa"/>
          </w:tcPr>
          <w:p w14:paraId="3B704569" w14:textId="77777777" w:rsidR="00D01C26" w:rsidRPr="007E6653" w:rsidRDefault="00D01C26" w:rsidP="00EE13C7">
            <w:pPr>
              <w:pStyle w:val="BodyText"/>
              <w:jc w:val="center"/>
              <w:rPr>
                <w:b/>
                <w:bCs/>
                <w:color w:val="000000"/>
              </w:rPr>
            </w:pPr>
            <w:r w:rsidRPr="007E6653">
              <w:rPr>
                <w:b/>
                <w:bCs/>
                <w:color w:val="000000"/>
              </w:rPr>
              <w:t>82,03%</w:t>
            </w:r>
          </w:p>
        </w:tc>
      </w:tr>
    </w:tbl>
    <w:p w14:paraId="1B0BBD82" w14:textId="77777777" w:rsidR="00926605" w:rsidRPr="007E6653" w:rsidRDefault="00926605" w:rsidP="00A16B7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 w:eastAsia="en-GB"/>
        </w:rPr>
      </w:pPr>
    </w:p>
    <w:p w14:paraId="2C71D5FB" w14:textId="662F200C" w:rsidR="00A73E26" w:rsidRPr="007E6653" w:rsidRDefault="00A73E26" w:rsidP="00926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62AC90A" w14:textId="77777777" w:rsidR="00A73E26" w:rsidRPr="007E6653" w:rsidRDefault="00A73E26">
      <w:pPr>
        <w:rPr>
          <w:rFonts w:ascii="Times New Roman" w:hAnsi="Times New Roman" w:cs="Times New Roman"/>
          <w:sz w:val="24"/>
          <w:szCs w:val="24"/>
          <w:lang w:val="ro-RO"/>
        </w:rPr>
        <w:sectPr w:rsidR="00A73E26" w:rsidRPr="007E6653" w:rsidSect="00BF1A5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55FF598" w14:textId="3915B2DA" w:rsidR="00BF1A5B" w:rsidRPr="007E6653" w:rsidRDefault="00530236" w:rsidP="00BF1A5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bCs/>
          <w:sz w:val="24"/>
          <w:szCs w:val="24"/>
          <w:lang w:val="ro-RO"/>
        </w:rPr>
        <w:t>Rezultate</w:t>
      </w:r>
      <w:r w:rsidR="00BF1A5B" w:rsidRPr="007E665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pe probe</w:t>
      </w:r>
    </w:p>
    <w:p w14:paraId="2D5DA8CE" w14:textId="77777777" w:rsidR="00BF1A5B" w:rsidRPr="007E6653" w:rsidRDefault="00BF1A5B" w:rsidP="00BF1A5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bCs/>
          <w:sz w:val="24"/>
          <w:szCs w:val="24"/>
          <w:lang w:val="ro-RO"/>
        </w:rPr>
        <w:t>Proba Ea)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069"/>
        <w:gridCol w:w="1057"/>
        <w:gridCol w:w="936"/>
        <w:gridCol w:w="936"/>
        <w:gridCol w:w="936"/>
        <w:gridCol w:w="936"/>
        <w:gridCol w:w="936"/>
        <w:gridCol w:w="936"/>
        <w:gridCol w:w="1083"/>
        <w:gridCol w:w="1110"/>
        <w:gridCol w:w="1469"/>
        <w:gridCol w:w="1310"/>
      </w:tblGrid>
      <w:tr w:rsidR="00BF1A5B" w:rsidRPr="007E6653" w14:paraId="0BBC3214" w14:textId="77777777" w:rsidTr="00A43EC5">
        <w:trPr>
          <w:trHeight w:val="508"/>
        </w:trPr>
        <w:tc>
          <w:tcPr>
            <w:tcW w:w="589" w:type="dxa"/>
            <w:shd w:val="clear" w:color="333333" w:fill="auto"/>
            <w:vAlign w:val="center"/>
            <w:hideMark/>
          </w:tcPr>
          <w:p w14:paraId="7D219F7A" w14:textId="750277F2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Total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E)a)</w:t>
            </w:r>
          </w:p>
        </w:tc>
        <w:tc>
          <w:tcPr>
            <w:tcW w:w="805" w:type="dxa"/>
            <w:shd w:val="clear" w:color="333333" w:fill="auto"/>
            <w:vAlign w:val="center"/>
            <w:hideMark/>
          </w:tcPr>
          <w:p w14:paraId="0DF017D0" w14:textId="332EDFE2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Prezen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i E)a)</w:t>
            </w:r>
          </w:p>
        </w:tc>
        <w:tc>
          <w:tcPr>
            <w:tcW w:w="796" w:type="dxa"/>
            <w:shd w:val="clear" w:color="333333" w:fill="auto"/>
            <w:vAlign w:val="center"/>
            <w:hideMark/>
          </w:tcPr>
          <w:p w14:paraId="4ECE5037" w14:textId="238C478A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</w:t>
            </w:r>
            <w:r w:rsidR="00793D53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711" w:type="dxa"/>
            <w:shd w:val="clear" w:color="333333" w:fill="auto"/>
            <w:vAlign w:val="center"/>
            <w:hideMark/>
          </w:tcPr>
          <w:p w14:paraId="5BE83D06" w14:textId="439D2075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5-5,99</w:t>
            </w:r>
          </w:p>
        </w:tc>
        <w:tc>
          <w:tcPr>
            <w:tcW w:w="711" w:type="dxa"/>
            <w:shd w:val="clear" w:color="333333" w:fill="auto"/>
            <w:vAlign w:val="center"/>
            <w:hideMark/>
          </w:tcPr>
          <w:p w14:paraId="7779F05C" w14:textId="69932838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6-6,99</w:t>
            </w:r>
          </w:p>
        </w:tc>
        <w:tc>
          <w:tcPr>
            <w:tcW w:w="711" w:type="dxa"/>
            <w:shd w:val="clear" w:color="333333" w:fill="auto"/>
            <w:vAlign w:val="center"/>
            <w:hideMark/>
          </w:tcPr>
          <w:p w14:paraId="1C06E9D1" w14:textId="0B458C3B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7-7,99</w:t>
            </w:r>
          </w:p>
        </w:tc>
        <w:tc>
          <w:tcPr>
            <w:tcW w:w="711" w:type="dxa"/>
            <w:shd w:val="clear" w:color="333333" w:fill="auto"/>
            <w:vAlign w:val="center"/>
            <w:hideMark/>
          </w:tcPr>
          <w:p w14:paraId="5044BC15" w14:textId="5C37D668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8-8,99</w:t>
            </w:r>
          </w:p>
        </w:tc>
        <w:tc>
          <w:tcPr>
            <w:tcW w:w="711" w:type="dxa"/>
            <w:shd w:val="clear" w:color="333333" w:fill="auto"/>
            <w:vAlign w:val="center"/>
            <w:hideMark/>
          </w:tcPr>
          <w:p w14:paraId="77F06491" w14:textId="3782494B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9-9,99</w:t>
            </w:r>
          </w:p>
        </w:tc>
        <w:tc>
          <w:tcPr>
            <w:tcW w:w="711" w:type="dxa"/>
            <w:shd w:val="clear" w:color="333333" w:fill="auto"/>
            <w:vAlign w:val="center"/>
            <w:hideMark/>
          </w:tcPr>
          <w:p w14:paraId="5C4F00F1" w14:textId="0A6FAF1D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10</w:t>
            </w:r>
          </w:p>
        </w:tc>
        <w:tc>
          <w:tcPr>
            <w:tcW w:w="815" w:type="dxa"/>
            <w:shd w:val="clear" w:color="333333" w:fill="auto"/>
            <w:vAlign w:val="center"/>
            <w:hideMark/>
          </w:tcPr>
          <w:p w14:paraId="5DE3F78A" w14:textId="2D071D7D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Respinși</w:t>
            </w:r>
          </w:p>
        </w:tc>
        <w:tc>
          <w:tcPr>
            <w:tcW w:w="834" w:type="dxa"/>
            <w:shd w:val="clear" w:color="333333" w:fill="auto"/>
            <w:vAlign w:val="center"/>
            <w:hideMark/>
          </w:tcPr>
          <w:p w14:paraId="0D9C48BF" w14:textId="01DCD2F1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Eliminat</w:t>
            </w:r>
          </w:p>
        </w:tc>
        <w:tc>
          <w:tcPr>
            <w:tcW w:w="1087" w:type="dxa"/>
            <w:shd w:val="clear" w:color="333333" w:fill="auto"/>
            <w:vAlign w:val="center"/>
            <w:hideMark/>
          </w:tcPr>
          <w:p w14:paraId="3F9F722C" w14:textId="3531E78D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974" w:type="dxa"/>
            <w:shd w:val="clear" w:color="333333" w:fill="auto"/>
            <w:vAlign w:val="center"/>
            <w:hideMark/>
          </w:tcPr>
          <w:p w14:paraId="62EBD0F5" w14:textId="3D773A7C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Neevalua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i</w:t>
            </w:r>
          </w:p>
        </w:tc>
      </w:tr>
      <w:tr w:rsidR="00BF1A5B" w:rsidRPr="007E6653" w14:paraId="189ED729" w14:textId="77777777" w:rsidTr="00A43EC5">
        <w:trPr>
          <w:trHeight w:val="149"/>
        </w:trPr>
        <w:tc>
          <w:tcPr>
            <w:tcW w:w="589" w:type="dxa"/>
            <w:shd w:val="clear" w:color="auto" w:fill="auto"/>
            <w:vAlign w:val="bottom"/>
            <w:hideMark/>
          </w:tcPr>
          <w:p w14:paraId="4DD9F265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283</w:t>
            </w:r>
          </w:p>
        </w:tc>
        <w:tc>
          <w:tcPr>
            <w:tcW w:w="805" w:type="dxa"/>
            <w:shd w:val="clear" w:color="auto" w:fill="auto"/>
            <w:vAlign w:val="bottom"/>
            <w:hideMark/>
          </w:tcPr>
          <w:p w14:paraId="3D34F152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239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31AAE75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132</w:t>
            </w:r>
          </w:p>
        </w:tc>
        <w:tc>
          <w:tcPr>
            <w:tcW w:w="711" w:type="dxa"/>
            <w:shd w:val="clear" w:color="auto" w:fill="auto"/>
            <w:vAlign w:val="bottom"/>
            <w:hideMark/>
          </w:tcPr>
          <w:p w14:paraId="21A385EA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83</w:t>
            </w:r>
          </w:p>
        </w:tc>
        <w:tc>
          <w:tcPr>
            <w:tcW w:w="711" w:type="dxa"/>
            <w:shd w:val="clear" w:color="auto" w:fill="auto"/>
            <w:vAlign w:val="bottom"/>
            <w:hideMark/>
          </w:tcPr>
          <w:p w14:paraId="19551975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32</w:t>
            </w:r>
          </w:p>
        </w:tc>
        <w:tc>
          <w:tcPr>
            <w:tcW w:w="711" w:type="dxa"/>
            <w:shd w:val="clear" w:color="auto" w:fill="auto"/>
            <w:vAlign w:val="bottom"/>
            <w:hideMark/>
          </w:tcPr>
          <w:p w14:paraId="70BE60DD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11</w:t>
            </w:r>
          </w:p>
        </w:tc>
        <w:tc>
          <w:tcPr>
            <w:tcW w:w="711" w:type="dxa"/>
            <w:shd w:val="clear" w:color="auto" w:fill="auto"/>
            <w:vAlign w:val="bottom"/>
            <w:hideMark/>
          </w:tcPr>
          <w:p w14:paraId="5296E370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711" w:type="dxa"/>
            <w:shd w:val="clear" w:color="auto" w:fill="auto"/>
            <w:vAlign w:val="bottom"/>
            <w:hideMark/>
          </w:tcPr>
          <w:p w14:paraId="01A021EC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711" w:type="dxa"/>
            <w:shd w:val="clear" w:color="auto" w:fill="auto"/>
            <w:vAlign w:val="bottom"/>
            <w:hideMark/>
          </w:tcPr>
          <w:p w14:paraId="7742133A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3CE896A0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107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1E75590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087" w:type="dxa"/>
            <w:shd w:val="clear" w:color="auto" w:fill="auto"/>
            <w:vAlign w:val="bottom"/>
            <w:hideMark/>
          </w:tcPr>
          <w:p w14:paraId="62CA3C31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44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14:paraId="03741D90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</w:tr>
      <w:tr w:rsidR="00BF1A5B" w:rsidRPr="007E6653" w14:paraId="63F67E90" w14:textId="77777777" w:rsidTr="00A43EC5">
        <w:trPr>
          <w:trHeight w:val="149"/>
        </w:trPr>
        <w:tc>
          <w:tcPr>
            <w:tcW w:w="589" w:type="dxa"/>
            <w:shd w:val="clear" w:color="auto" w:fill="auto"/>
            <w:vAlign w:val="bottom"/>
            <w:hideMark/>
          </w:tcPr>
          <w:p w14:paraId="20B0FC10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283</w:t>
            </w:r>
          </w:p>
        </w:tc>
        <w:tc>
          <w:tcPr>
            <w:tcW w:w="805" w:type="dxa"/>
            <w:shd w:val="clear" w:color="auto" w:fill="auto"/>
            <w:vAlign w:val="bottom"/>
            <w:hideMark/>
          </w:tcPr>
          <w:p w14:paraId="40C2C62F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239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B39C0C9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132</w:t>
            </w:r>
          </w:p>
        </w:tc>
        <w:tc>
          <w:tcPr>
            <w:tcW w:w="711" w:type="dxa"/>
            <w:shd w:val="clear" w:color="auto" w:fill="auto"/>
            <w:vAlign w:val="bottom"/>
            <w:hideMark/>
          </w:tcPr>
          <w:p w14:paraId="41A58BFA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83</w:t>
            </w:r>
          </w:p>
        </w:tc>
        <w:tc>
          <w:tcPr>
            <w:tcW w:w="711" w:type="dxa"/>
            <w:shd w:val="clear" w:color="auto" w:fill="auto"/>
            <w:vAlign w:val="bottom"/>
            <w:hideMark/>
          </w:tcPr>
          <w:p w14:paraId="06F7CF10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32</w:t>
            </w:r>
          </w:p>
        </w:tc>
        <w:tc>
          <w:tcPr>
            <w:tcW w:w="711" w:type="dxa"/>
            <w:shd w:val="clear" w:color="auto" w:fill="auto"/>
            <w:vAlign w:val="bottom"/>
            <w:hideMark/>
          </w:tcPr>
          <w:p w14:paraId="6BCF5919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11</w:t>
            </w:r>
          </w:p>
        </w:tc>
        <w:tc>
          <w:tcPr>
            <w:tcW w:w="711" w:type="dxa"/>
            <w:shd w:val="clear" w:color="auto" w:fill="auto"/>
            <w:vAlign w:val="bottom"/>
            <w:hideMark/>
          </w:tcPr>
          <w:p w14:paraId="0C9A0E72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711" w:type="dxa"/>
            <w:shd w:val="clear" w:color="auto" w:fill="auto"/>
            <w:vAlign w:val="bottom"/>
            <w:hideMark/>
          </w:tcPr>
          <w:p w14:paraId="0D28D05B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711" w:type="dxa"/>
            <w:shd w:val="clear" w:color="auto" w:fill="auto"/>
            <w:vAlign w:val="bottom"/>
            <w:hideMark/>
          </w:tcPr>
          <w:p w14:paraId="71CDFB96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815" w:type="dxa"/>
            <w:shd w:val="clear" w:color="auto" w:fill="auto"/>
            <w:vAlign w:val="bottom"/>
            <w:hideMark/>
          </w:tcPr>
          <w:p w14:paraId="0639A31B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107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C32EECA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087" w:type="dxa"/>
            <w:shd w:val="clear" w:color="auto" w:fill="auto"/>
            <w:vAlign w:val="bottom"/>
            <w:hideMark/>
          </w:tcPr>
          <w:p w14:paraId="78FFAD1F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44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14:paraId="03A17447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</w:tr>
    </w:tbl>
    <w:p w14:paraId="0262520D" w14:textId="77777777" w:rsidR="00BF1A5B" w:rsidRPr="007E6653" w:rsidRDefault="00BF1A5B" w:rsidP="00BF1A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0F27A3E" w14:textId="77777777" w:rsidR="00BF1A5B" w:rsidRPr="007E6653" w:rsidRDefault="00BF1A5B" w:rsidP="00BF1A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14854DF" w14:textId="77777777" w:rsidR="00BF1A5B" w:rsidRPr="007E6653" w:rsidRDefault="00BF1A5B" w:rsidP="00BF1A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bCs/>
          <w:sz w:val="24"/>
          <w:szCs w:val="24"/>
          <w:lang w:val="ro-RO"/>
        </w:rPr>
        <w:t>Proba Ec)</w:t>
      </w:r>
    </w:p>
    <w:p w14:paraId="0EECD046" w14:textId="77777777" w:rsidR="00BF1A5B" w:rsidRPr="007E6653" w:rsidRDefault="00BF1A5B" w:rsidP="00BF1A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069"/>
        <w:gridCol w:w="1057"/>
        <w:gridCol w:w="936"/>
        <w:gridCol w:w="936"/>
        <w:gridCol w:w="936"/>
        <w:gridCol w:w="936"/>
        <w:gridCol w:w="936"/>
        <w:gridCol w:w="936"/>
        <w:gridCol w:w="1083"/>
        <w:gridCol w:w="1110"/>
        <w:gridCol w:w="1469"/>
        <w:gridCol w:w="1310"/>
      </w:tblGrid>
      <w:tr w:rsidR="00BF1A5B" w:rsidRPr="007E6653" w14:paraId="551DD706" w14:textId="77777777" w:rsidTr="00A43EC5">
        <w:trPr>
          <w:trHeight w:val="508"/>
        </w:trPr>
        <w:tc>
          <w:tcPr>
            <w:tcW w:w="589" w:type="dxa"/>
            <w:shd w:val="clear" w:color="333333" w:fill="auto"/>
            <w:vAlign w:val="center"/>
            <w:hideMark/>
          </w:tcPr>
          <w:p w14:paraId="2DFEB811" w14:textId="0F7937C2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Total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E)a)</w:t>
            </w:r>
          </w:p>
        </w:tc>
        <w:tc>
          <w:tcPr>
            <w:tcW w:w="805" w:type="dxa"/>
            <w:shd w:val="clear" w:color="333333" w:fill="auto"/>
            <w:vAlign w:val="center"/>
            <w:hideMark/>
          </w:tcPr>
          <w:p w14:paraId="1FE82537" w14:textId="46B8924B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Prezen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i E)a)</w:t>
            </w:r>
          </w:p>
        </w:tc>
        <w:tc>
          <w:tcPr>
            <w:tcW w:w="796" w:type="dxa"/>
            <w:shd w:val="clear" w:color="333333" w:fill="auto"/>
            <w:vAlign w:val="center"/>
            <w:hideMark/>
          </w:tcPr>
          <w:p w14:paraId="27E87BEF" w14:textId="5FB751A2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</w:t>
            </w:r>
            <w:r w:rsidR="00793D53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711" w:type="dxa"/>
            <w:shd w:val="clear" w:color="333333" w:fill="auto"/>
            <w:vAlign w:val="center"/>
            <w:hideMark/>
          </w:tcPr>
          <w:p w14:paraId="1CE74835" w14:textId="38C66FDC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5-5,99</w:t>
            </w:r>
          </w:p>
        </w:tc>
        <w:tc>
          <w:tcPr>
            <w:tcW w:w="711" w:type="dxa"/>
            <w:shd w:val="clear" w:color="333333" w:fill="auto"/>
            <w:vAlign w:val="center"/>
            <w:hideMark/>
          </w:tcPr>
          <w:p w14:paraId="6FC9DE8F" w14:textId="5F8F1DFD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6-6,99</w:t>
            </w:r>
          </w:p>
        </w:tc>
        <w:tc>
          <w:tcPr>
            <w:tcW w:w="711" w:type="dxa"/>
            <w:shd w:val="clear" w:color="333333" w:fill="auto"/>
            <w:vAlign w:val="center"/>
            <w:hideMark/>
          </w:tcPr>
          <w:p w14:paraId="2E6C14D4" w14:textId="60AA0FA0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7-7,99</w:t>
            </w:r>
          </w:p>
        </w:tc>
        <w:tc>
          <w:tcPr>
            <w:tcW w:w="711" w:type="dxa"/>
            <w:shd w:val="clear" w:color="333333" w:fill="auto"/>
            <w:vAlign w:val="center"/>
            <w:hideMark/>
          </w:tcPr>
          <w:p w14:paraId="0367CCAE" w14:textId="20210536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8-8,99</w:t>
            </w:r>
          </w:p>
        </w:tc>
        <w:tc>
          <w:tcPr>
            <w:tcW w:w="711" w:type="dxa"/>
            <w:shd w:val="clear" w:color="333333" w:fill="auto"/>
            <w:vAlign w:val="center"/>
            <w:hideMark/>
          </w:tcPr>
          <w:p w14:paraId="4023E383" w14:textId="117B74A5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9-9,99</w:t>
            </w:r>
          </w:p>
        </w:tc>
        <w:tc>
          <w:tcPr>
            <w:tcW w:w="711" w:type="dxa"/>
            <w:shd w:val="clear" w:color="333333" w:fill="auto"/>
            <w:vAlign w:val="center"/>
            <w:hideMark/>
          </w:tcPr>
          <w:p w14:paraId="3BDBEA30" w14:textId="5D1944AE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10</w:t>
            </w:r>
          </w:p>
        </w:tc>
        <w:tc>
          <w:tcPr>
            <w:tcW w:w="815" w:type="dxa"/>
            <w:shd w:val="clear" w:color="333333" w:fill="auto"/>
            <w:vAlign w:val="center"/>
            <w:hideMark/>
          </w:tcPr>
          <w:p w14:paraId="7EB405DB" w14:textId="3EB29BA2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Respinși</w:t>
            </w:r>
          </w:p>
        </w:tc>
        <w:tc>
          <w:tcPr>
            <w:tcW w:w="834" w:type="dxa"/>
            <w:shd w:val="clear" w:color="333333" w:fill="auto"/>
            <w:vAlign w:val="center"/>
            <w:hideMark/>
          </w:tcPr>
          <w:p w14:paraId="5B519B44" w14:textId="5A65AD0E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Eliminat</w:t>
            </w:r>
          </w:p>
        </w:tc>
        <w:tc>
          <w:tcPr>
            <w:tcW w:w="1087" w:type="dxa"/>
            <w:shd w:val="clear" w:color="333333" w:fill="auto"/>
            <w:vAlign w:val="center"/>
            <w:hideMark/>
          </w:tcPr>
          <w:p w14:paraId="64BE7184" w14:textId="5CCCEAD8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974" w:type="dxa"/>
            <w:shd w:val="clear" w:color="333333" w:fill="auto"/>
            <w:vAlign w:val="center"/>
            <w:hideMark/>
          </w:tcPr>
          <w:p w14:paraId="7915D1C8" w14:textId="71BEC379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Neevalua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i</w:t>
            </w:r>
          </w:p>
        </w:tc>
      </w:tr>
      <w:tr w:rsidR="00BF1A5B" w:rsidRPr="007E6653" w14:paraId="0323E060" w14:textId="77777777" w:rsidTr="00A43EC5">
        <w:trPr>
          <w:trHeight w:val="1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ED446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438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26C21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361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AFAA5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161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E3873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86992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6EA85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FBA0C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12E03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EDFCA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C12CA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200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99105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4B26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77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8E4F1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</w:tr>
      <w:tr w:rsidR="00BF1A5B" w:rsidRPr="007E6653" w14:paraId="38386987" w14:textId="77777777" w:rsidTr="00A43EC5">
        <w:trPr>
          <w:trHeight w:val="1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368DE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438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AC3A7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361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08E39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161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CEF28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B231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3C16A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FE183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B4EE9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EFED5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32870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200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342A8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0E513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77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0CCAB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</w:tr>
    </w:tbl>
    <w:p w14:paraId="67353CBA" w14:textId="77777777" w:rsidR="00BF1A5B" w:rsidRPr="007E6653" w:rsidRDefault="00BF1A5B" w:rsidP="0053023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0679FDD" w14:textId="77777777" w:rsidR="00BF1A5B" w:rsidRPr="007E6653" w:rsidRDefault="00BF1A5B" w:rsidP="00BF1A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26C912B" w14:textId="77777777" w:rsidR="00BF1A5B" w:rsidRPr="007E6653" w:rsidRDefault="00BF1A5B" w:rsidP="00BF1A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bCs/>
          <w:sz w:val="24"/>
          <w:szCs w:val="24"/>
          <w:lang w:val="ro-RO"/>
        </w:rPr>
        <w:t>Proba Ed)</w:t>
      </w:r>
    </w:p>
    <w:p w14:paraId="3A09D4B9" w14:textId="77777777" w:rsidR="00BF1A5B" w:rsidRPr="007E6653" w:rsidRDefault="00BF1A5B" w:rsidP="00BF1A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069"/>
        <w:gridCol w:w="1057"/>
        <w:gridCol w:w="936"/>
        <w:gridCol w:w="936"/>
        <w:gridCol w:w="936"/>
        <w:gridCol w:w="936"/>
        <w:gridCol w:w="936"/>
        <w:gridCol w:w="936"/>
        <w:gridCol w:w="1083"/>
        <w:gridCol w:w="1110"/>
        <w:gridCol w:w="1469"/>
        <w:gridCol w:w="1310"/>
      </w:tblGrid>
      <w:tr w:rsidR="00BF1A5B" w:rsidRPr="007E6653" w14:paraId="288A22F3" w14:textId="77777777" w:rsidTr="00A43EC5">
        <w:trPr>
          <w:trHeight w:val="508"/>
        </w:trPr>
        <w:tc>
          <w:tcPr>
            <w:tcW w:w="589" w:type="dxa"/>
            <w:shd w:val="clear" w:color="333333" w:fill="auto"/>
            <w:vAlign w:val="center"/>
            <w:hideMark/>
          </w:tcPr>
          <w:p w14:paraId="2632849E" w14:textId="4D7C9875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Total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E)a)</w:t>
            </w:r>
          </w:p>
        </w:tc>
        <w:tc>
          <w:tcPr>
            <w:tcW w:w="805" w:type="dxa"/>
            <w:shd w:val="clear" w:color="333333" w:fill="auto"/>
            <w:vAlign w:val="center"/>
            <w:hideMark/>
          </w:tcPr>
          <w:p w14:paraId="7B1658D8" w14:textId="3211DC11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Prezen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i E)a)</w:t>
            </w:r>
          </w:p>
        </w:tc>
        <w:tc>
          <w:tcPr>
            <w:tcW w:w="796" w:type="dxa"/>
            <w:shd w:val="clear" w:color="333333" w:fill="auto"/>
            <w:vAlign w:val="center"/>
            <w:hideMark/>
          </w:tcPr>
          <w:p w14:paraId="235B4032" w14:textId="67EE87A9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</w:t>
            </w:r>
            <w:r w:rsidR="00793D53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711" w:type="dxa"/>
            <w:shd w:val="clear" w:color="333333" w:fill="auto"/>
            <w:vAlign w:val="center"/>
            <w:hideMark/>
          </w:tcPr>
          <w:p w14:paraId="7EBA7D07" w14:textId="2138A563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5-5,99</w:t>
            </w:r>
          </w:p>
        </w:tc>
        <w:tc>
          <w:tcPr>
            <w:tcW w:w="711" w:type="dxa"/>
            <w:shd w:val="clear" w:color="333333" w:fill="auto"/>
            <w:vAlign w:val="center"/>
            <w:hideMark/>
          </w:tcPr>
          <w:p w14:paraId="535B5E97" w14:textId="04A917A5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6-6,99</w:t>
            </w:r>
          </w:p>
        </w:tc>
        <w:tc>
          <w:tcPr>
            <w:tcW w:w="711" w:type="dxa"/>
            <w:shd w:val="clear" w:color="333333" w:fill="auto"/>
            <w:vAlign w:val="center"/>
            <w:hideMark/>
          </w:tcPr>
          <w:p w14:paraId="7348BA2B" w14:textId="79912499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7-7,99</w:t>
            </w:r>
          </w:p>
        </w:tc>
        <w:tc>
          <w:tcPr>
            <w:tcW w:w="711" w:type="dxa"/>
            <w:shd w:val="clear" w:color="333333" w:fill="auto"/>
            <w:vAlign w:val="center"/>
            <w:hideMark/>
          </w:tcPr>
          <w:p w14:paraId="481AF25D" w14:textId="33F0F77F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8-8,99</w:t>
            </w:r>
          </w:p>
        </w:tc>
        <w:tc>
          <w:tcPr>
            <w:tcW w:w="711" w:type="dxa"/>
            <w:shd w:val="clear" w:color="333333" w:fill="auto"/>
            <w:vAlign w:val="center"/>
            <w:hideMark/>
          </w:tcPr>
          <w:p w14:paraId="4CD0C59B" w14:textId="2D9030AB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9-9,99</w:t>
            </w:r>
          </w:p>
        </w:tc>
        <w:tc>
          <w:tcPr>
            <w:tcW w:w="711" w:type="dxa"/>
            <w:shd w:val="clear" w:color="333333" w:fill="auto"/>
            <w:vAlign w:val="center"/>
            <w:hideMark/>
          </w:tcPr>
          <w:p w14:paraId="0039B3C3" w14:textId="4F793FCD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10</w:t>
            </w:r>
          </w:p>
        </w:tc>
        <w:tc>
          <w:tcPr>
            <w:tcW w:w="815" w:type="dxa"/>
            <w:shd w:val="clear" w:color="333333" w:fill="auto"/>
            <w:vAlign w:val="center"/>
            <w:hideMark/>
          </w:tcPr>
          <w:p w14:paraId="40B1FB42" w14:textId="5C820D68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Respinși</w:t>
            </w:r>
          </w:p>
        </w:tc>
        <w:tc>
          <w:tcPr>
            <w:tcW w:w="834" w:type="dxa"/>
            <w:shd w:val="clear" w:color="333333" w:fill="auto"/>
            <w:vAlign w:val="center"/>
            <w:hideMark/>
          </w:tcPr>
          <w:p w14:paraId="0700EE65" w14:textId="196C5302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Eliminat</w:t>
            </w:r>
          </w:p>
        </w:tc>
        <w:tc>
          <w:tcPr>
            <w:tcW w:w="1087" w:type="dxa"/>
            <w:shd w:val="clear" w:color="333333" w:fill="auto"/>
            <w:vAlign w:val="center"/>
            <w:hideMark/>
          </w:tcPr>
          <w:p w14:paraId="49C64B45" w14:textId="00ECD4C9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Neprezentat</w:t>
            </w:r>
          </w:p>
        </w:tc>
        <w:tc>
          <w:tcPr>
            <w:tcW w:w="974" w:type="dxa"/>
            <w:shd w:val="clear" w:color="333333" w:fill="auto"/>
            <w:vAlign w:val="center"/>
            <w:hideMark/>
          </w:tcPr>
          <w:p w14:paraId="574260D8" w14:textId="32D9081D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Neevalua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i</w:t>
            </w:r>
          </w:p>
        </w:tc>
      </w:tr>
      <w:tr w:rsidR="00BF1A5B" w:rsidRPr="007E6653" w14:paraId="3D754B53" w14:textId="77777777" w:rsidTr="00A43EC5">
        <w:trPr>
          <w:trHeight w:val="1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B8E01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462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3B25F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378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EE9F0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218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166BF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89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F569A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A01AE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43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F185F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6DC24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80C92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1F6C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160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D38AA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812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F2D30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</w:tr>
      <w:tr w:rsidR="00BF1A5B" w:rsidRPr="007E6653" w14:paraId="17DF6239" w14:textId="77777777" w:rsidTr="00A43EC5">
        <w:trPr>
          <w:trHeight w:val="1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79487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462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9F608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378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05577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218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B97CA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89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AE709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E4F7D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43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C34C4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1328B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CFB8C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B3034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160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2EF4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72E58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9A86D" w14:textId="77777777" w:rsidR="00BF1A5B" w:rsidRPr="007E6653" w:rsidRDefault="00BF1A5B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>0</w:t>
            </w:r>
          </w:p>
        </w:tc>
      </w:tr>
    </w:tbl>
    <w:p w14:paraId="6FC7EBA9" w14:textId="77777777" w:rsidR="00BF1A5B" w:rsidRPr="007E6653" w:rsidRDefault="00BF1A5B" w:rsidP="00BF1A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  <w:sectPr w:rsidR="00BF1A5B" w:rsidRPr="007E6653" w:rsidSect="00BF1A5B">
          <w:headerReference w:type="default" r:id="rId22"/>
          <w:footerReference w:type="default" r:id="rId23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4BCE3037" w14:textId="0597BC72" w:rsidR="00BF1A5B" w:rsidRPr="007E6653" w:rsidRDefault="00530236" w:rsidP="00BF1A5B">
      <w:pPr>
        <w:tabs>
          <w:tab w:val="left" w:pos="993"/>
        </w:tabs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bCs/>
          <w:sz w:val="24"/>
          <w:szCs w:val="24"/>
          <w:lang w:val="ro-RO"/>
        </w:rPr>
        <w:t>Rezultate</w:t>
      </w:r>
      <w:r w:rsidR="00BF1A5B" w:rsidRPr="007E665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7E6653">
        <w:rPr>
          <w:rFonts w:ascii="Times New Roman" w:hAnsi="Times New Roman" w:cs="Times New Roman"/>
          <w:b/>
          <w:bCs/>
          <w:sz w:val="24"/>
          <w:szCs w:val="24"/>
          <w:lang w:val="ro-RO"/>
        </w:rPr>
        <w:t>înainte</w:t>
      </w:r>
      <w:r w:rsidR="00BF1A5B" w:rsidRPr="007E665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</w:t>
      </w:r>
      <w:r w:rsidRPr="007E6653">
        <w:rPr>
          <w:rFonts w:ascii="Times New Roman" w:hAnsi="Times New Roman" w:cs="Times New Roman"/>
          <w:b/>
          <w:bCs/>
          <w:sz w:val="24"/>
          <w:szCs w:val="24"/>
          <w:lang w:val="ro-RO"/>
        </w:rPr>
        <w:t>contestații</w:t>
      </w:r>
      <w:r w:rsidR="00BF1A5B" w:rsidRPr="007E665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pe </w:t>
      </w:r>
      <w:r w:rsidRPr="007E6653">
        <w:rPr>
          <w:rFonts w:ascii="Times New Roman" w:hAnsi="Times New Roman" w:cs="Times New Roman"/>
          <w:b/>
          <w:bCs/>
          <w:sz w:val="24"/>
          <w:szCs w:val="24"/>
          <w:lang w:val="ro-RO"/>
        </w:rPr>
        <w:t>unități</w:t>
      </w:r>
      <w:r w:rsidR="00BF1A5B" w:rsidRPr="007E665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școlare</w:t>
      </w:r>
    </w:p>
    <w:p w14:paraId="401C9755" w14:textId="77777777" w:rsidR="00BF1A5B" w:rsidRPr="007E6653" w:rsidRDefault="00BF1A5B" w:rsidP="00BF1A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4711" w:type="dxa"/>
        <w:jc w:val="center"/>
        <w:tblLook w:val="04A0" w:firstRow="1" w:lastRow="0" w:firstColumn="1" w:lastColumn="0" w:noHBand="0" w:noVBand="1"/>
      </w:tblPr>
      <w:tblGrid>
        <w:gridCol w:w="568"/>
        <w:gridCol w:w="2513"/>
        <w:gridCol w:w="788"/>
        <w:gridCol w:w="1462"/>
        <w:gridCol w:w="858"/>
        <w:gridCol w:w="1210"/>
        <w:gridCol w:w="940"/>
        <w:gridCol w:w="869"/>
        <w:gridCol w:w="869"/>
        <w:gridCol w:w="849"/>
        <w:gridCol w:w="757"/>
        <w:gridCol w:w="757"/>
        <w:gridCol w:w="757"/>
        <w:gridCol w:w="757"/>
        <w:gridCol w:w="757"/>
      </w:tblGrid>
      <w:tr w:rsidR="00BF1A5B" w:rsidRPr="007E6653" w14:paraId="205EA48F" w14:textId="77777777" w:rsidTr="00530236">
        <w:trPr>
          <w:trHeight w:val="9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7132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Nr.</w:t>
            </w:r>
          </w:p>
          <w:p w14:paraId="5A91526B" w14:textId="0742B44E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Cr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C91C" w14:textId="7E98A6FF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Unitate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1702C6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  <w:t>Înscriși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D24A55" w14:textId="536CD01A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Promovabilitate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7A8800" w14:textId="1609EAB3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Prezen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i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6222" w14:textId="19D1362C" w:rsidR="00BF1A5B" w:rsidRPr="007E6653" w:rsidRDefault="00530236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Neprezentați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8F0A" w14:textId="56A18B41" w:rsidR="00BF1A5B" w:rsidRPr="007E6653" w:rsidRDefault="003E24FE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Eliminați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59409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Respinși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8431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Respinși cu medii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2843" w14:textId="110AD6A9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Reuși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i </w:t>
            </w:r>
            <w:r w:rsidR="00793D53"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TOTAL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71B9" w14:textId="3223A36F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Reuși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i 6-6,99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A8CF" w14:textId="2029DC6E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Reuși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i 7-7,99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0EE7" w14:textId="1A56B72F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Reuși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i 8-8,99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7794" w14:textId="1D78DEF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Reuși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i 9-9,99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436D" w14:textId="6163819B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Reuși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i 10</w:t>
            </w:r>
          </w:p>
        </w:tc>
      </w:tr>
      <w:tr w:rsidR="00BF1A5B" w:rsidRPr="007E6653" w14:paraId="40E67F49" w14:textId="77777777" w:rsidTr="00530236">
        <w:trPr>
          <w:trHeight w:val="5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D45E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12DC" w14:textId="6F98D009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SEMINARUL </w:t>
            </w:r>
            <w:r w:rsidR="005E0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TEOLOGIC ORTODOX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"CHESARIE EPISCOPUL"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BUZĂU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334D4E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29527A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100.00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4DBB15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E747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4FAF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BCAB98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9BF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BF6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416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2A1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AE9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67D2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B257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BF1A5B" w:rsidRPr="007E6653" w14:paraId="4B32DDC3" w14:textId="77777777" w:rsidTr="00530236">
        <w:trPr>
          <w:trHeight w:val="5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D887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980C" w14:textId="47604A08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COMUNA RUȘE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CDD881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F7A608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66.67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A93A3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9B3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4B4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6E415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1F7D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CE6F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51DD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677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6A4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659D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EB8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BF1A5B" w:rsidRPr="007E6653" w14:paraId="22A76AC2" w14:textId="77777777" w:rsidTr="00530236">
        <w:trPr>
          <w:trHeight w:val="5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69D6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3B71" w14:textId="2CD529A5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COLEGIUL NA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IONAL PEDAGOGIC "SPIRU </w:t>
            </w:r>
            <w:r w:rsidR="005E0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HARET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BUZĂU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1C2BE6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CD0C31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57.14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599462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529C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10CD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95520E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A4CD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0B6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C22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AB3D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FECD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EEC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A002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BF1A5B" w:rsidRPr="007E6653" w14:paraId="01719150" w14:textId="77777777" w:rsidTr="00530236">
        <w:trPr>
          <w:trHeight w:val="5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5C0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8AA8" w14:textId="338D961E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COLEGIUL ECONOMIC </w:t>
            </w:r>
            <w:r w:rsidR="003E2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BUZĂU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9E0A26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F839B4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50.00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CAAFC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CCE5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5856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DCD1D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86A5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1188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3A9E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7952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01EE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B158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6B6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BF1A5B" w:rsidRPr="007E6653" w14:paraId="31433248" w14:textId="77777777" w:rsidTr="00530236">
        <w:trPr>
          <w:trHeight w:val="5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4855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CD68" w14:textId="6C1EE87B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COLEGIUL NA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IONAL "B. P. HASDEU"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BUZĂU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2BDCC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C1C1DD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50.00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3739FD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7EBE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251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1232E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A79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70F8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A74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DF5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5F15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64DF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9A5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BF1A5B" w:rsidRPr="007E6653" w14:paraId="37FA2772" w14:textId="77777777" w:rsidTr="00530236">
        <w:trPr>
          <w:trHeight w:val="5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C7D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CBEB" w14:textId="4A14763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TEORETIC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"RADU VLĂDESCU" ORAȘ </w:t>
            </w:r>
            <w:r w:rsidR="001649E5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PĂTÂRLAGELE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8AA20E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77C8F4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48.00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65189F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7FC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C97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6960A1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DE6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D33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52ED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0A4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A71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4BC2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32BD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BF1A5B" w:rsidRPr="007E6653" w14:paraId="1D338C32" w14:textId="77777777" w:rsidTr="00530236">
        <w:trPr>
          <w:trHeight w:val="5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0F6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340A" w14:textId="6B9FA99F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TEORETIC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"</w:t>
            </w:r>
            <w:r w:rsidR="00B42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ȘTEFAN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CEL MARE"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RÂMNICU 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SĂRAT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F02CC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64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F21978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45.61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C7E84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19C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9232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1371E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F69E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ED7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589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12BE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D418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8B17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BA3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BF1A5B" w:rsidRPr="007E6653" w14:paraId="506789E4" w14:textId="77777777" w:rsidTr="00530236">
        <w:trPr>
          <w:trHeight w:val="5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1BF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258C" w14:textId="6678284D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COLEGIUL NA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IONAL "MIHAI EMINESCU"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BUZĂU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9C57C2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DF7688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44.44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D31D11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F0F7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FAC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26EC2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2BF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ECB6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B70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F76F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352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7B6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B3E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BF1A5B" w:rsidRPr="007E6653" w14:paraId="686450E1" w14:textId="77777777" w:rsidTr="00530236">
        <w:trPr>
          <w:trHeight w:val="5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D0C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8A82" w14:textId="189E426E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COLEGIUL NA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IONAL "ALEXANDRU VLAHU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Ă"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RÂMNICU 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SĂRAT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F56EC1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A68735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40.00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9DAC5C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276E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70E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B3A58F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562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3C7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4A7C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60ED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161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B6A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507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BF1A5B" w:rsidRPr="007E6653" w14:paraId="001AC1C1" w14:textId="77777777" w:rsidTr="00530236">
        <w:trPr>
          <w:trHeight w:val="5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AB8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CB3D" w14:textId="5E952C8C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COMUNA BECENI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55B19C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8B8E54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40.00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E0127D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4DD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9B8F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197DFD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1FDC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29A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4A6F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388C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43D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D8BE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9CA1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BF1A5B" w:rsidRPr="007E6653" w14:paraId="76FFE3CD" w14:textId="77777777" w:rsidTr="00530236">
        <w:trPr>
          <w:trHeight w:val="5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C6D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8CCF" w14:textId="3282614D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TEORETIC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"ALEXANDRU MARGHILOMAN"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BUZĂU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FAD3D6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9DB5A6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39.02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4E7347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39B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1F6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1CA60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652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C816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C6F1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C1F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5C2C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D61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A6A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BF1A5B" w:rsidRPr="007E6653" w14:paraId="39788734" w14:textId="77777777" w:rsidTr="00530236">
        <w:trPr>
          <w:trHeight w:val="5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23FC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65C5" w14:textId="5867D7BF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LICEUL CU PROGRAM SPOR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IV "IOLANDA BALAȘ SO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ER"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BUZĂU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050DA2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69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E8DC3D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31.67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55E89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362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6AF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00D9E7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1C6F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739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3FB8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389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6615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EA1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C34F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BF1A5B" w:rsidRPr="007E6653" w14:paraId="70094FB1" w14:textId="77777777" w:rsidTr="00530236">
        <w:trPr>
          <w:trHeight w:val="5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9B6C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6DA7" w14:textId="1D6DA619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LICEUL "PRIMA SCHOOL"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BUZĂU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757D5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55DB4D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28.57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CB065D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257C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B7B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171E75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37B6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065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7E3E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D84E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02A1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893E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F68D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BF1A5B" w:rsidRPr="007E6653" w14:paraId="7433634D" w14:textId="77777777" w:rsidTr="00530236">
        <w:trPr>
          <w:trHeight w:val="5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3CA7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14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962E" w14:textId="4C4501BF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ECONOMIC "ELINA </w:t>
            </w:r>
            <w:r w:rsidR="005E0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MATEI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BASARAB"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RÂMNICU 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SĂRAT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E02F7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88B587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24.14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A8CDB7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BEDF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3F3D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59D2E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26FC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726D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BA7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D655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1F97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E435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A4EF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BF1A5B" w:rsidRPr="007E6653" w14:paraId="668EDEFB" w14:textId="77777777" w:rsidTr="00530236">
        <w:trPr>
          <w:trHeight w:val="5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723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86F6" w14:textId="3507153C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MESERII ȘI SERVICII </w:t>
            </w:r>
            <w:r w:rsidR="003E2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BUZĂU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085806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258AB0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20.45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4657BC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79F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3105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2C938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DF6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B31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D9FE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AE2D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EA7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885C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D157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BF1A5B" w:rsidRPr="007E6653" w14:paraId="4B9E7EF9" w14:textId="77777777" w:rsidTr="00530236">
        <w:trPr>
          <w:trHeight w:val="5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299D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2B21" w14:textId="34C49CC8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LICEUL AGRICOL "Dr. C. ANGELESCU"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BUZĂU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3D4237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221EC8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18.75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03C097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23D7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D7C8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41E40F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C31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AA5E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9D87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4BE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297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B61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2768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BF1A5B" w:rsidRPr="007E6653" w14:paraId="66DD7051" w14:textId="77777777" w:rsidTr="003E24FE">
        <w:trPr>
          <w:trHeight w:val="5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FE2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2D5B" w14:textId="41A832C3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TEORETIC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"NICOLAE IORGA" ORAȘ NEHOIU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90DA52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144299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18.18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4BB402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950E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1C3E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6C4E6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14D2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8DBC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5025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7608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DB8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ED4F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E80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BF1A5B" w:rsidRPr="007E6653" w14:paraId="60742C51" w14:textId="77777777" w:rsidTr="003E24FE">
        <w:trPr>
          <w:trHeight w:val="5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C577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5199" w14:textId="38AFAEDD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"</w:t>
            </w:r>
            <w:r w:rsidR="00D87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VICTOR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FRUNZĂ"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RÂMNICU 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SĂRAT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D565F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B4EF6D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16.67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51DB66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B7BD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A5C6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AF8E25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0CF7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2C62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7E78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BDBF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47C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FBF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79A2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BF1A5B" w:rsidRPr="007E6653" w14:paraId="5F5A9F4F" w14:textId="77777777" w:rsidTr="00857B32">
        <w:trPr>
          <w:trHeight w:val="5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11E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2CD5" w14:textId="6CBD1485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"HENRI COANDĂ"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BUZĂU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4D8D4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324CA5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15.38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B3021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6C37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679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025A6F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25EC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A128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4DE1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7C1E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5A66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CA2E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195C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BF1A5B" w:rsidRPr="007E6653" w14:paraId="204636C8" w14:textId="77777777" w:rsidTr="00857B32">
        <w:trPr>
          <w:trHeight w:val="5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7F1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F2E4" w14:textId="3C6D7808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"GRIGORE C. MOISIL"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BUZĂU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DBD96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68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2F8C85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15.09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2EB73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835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0882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0543E2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1B1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B058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175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D8E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7C5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448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011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BF1A5B" w:rsidRPr="007E6653" w14:paraId="064D647A" w14:textId="77777777" w:rsidTr="00857B32">
        <w:trPr>
          <w:trHeight w:val="5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5A51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B017" w14:textId="4F46B430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LICEUL DE </w:t>
            </w:r>
            <w:r w:rsidR="00B42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ARTE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"</w:t>
            </w:r>
            <w:r w:rsidR="005E0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MARGARETA STERIAN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BUZĂU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C133F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F2EA10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12.50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0A3A28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0246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071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86675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CBEC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DE6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C0D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129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B2F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059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A442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BF1A5B" w:rsidRPr="007E6653" w14:paraId="2D8D3A81" w14:textId="77777777" w:rsidTr="00530236">
        <w:trPr>
          <w:trHeight w:val="5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5065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15BF" w14:textId="124D18F8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LICEUL </w:t>
            </w:r>
            <w:r w:rsidR="00530236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EHNIC BUZĂU </w:t>
            </w:r>
            <w:r w:rsidR="003E2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181F2C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70AC36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12.50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8B433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BC1D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9468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B81487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421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CF16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71B5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0A31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C0AF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CCF8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264E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BF1A5B" w:rsidRPr="007E6653" w14:paraId="04F6E8FF" w14:textId="77777777" w:rsidTr="00530236">
        <w:trPr>
          <w:trHeight w:val="5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3B3C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3482" w14:textId="7D0029C6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"</w:t>
            </w:r>
            <w:r w:rsidR="005E0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DIMITRIE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FILIPESCU" </w:t>
            </w:r>
            <w:r w:rsidR="003E2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BUZĂU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DE0C2F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864050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 8.33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5E23B7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F77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CE8C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46B8C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CE6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7DDD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4F37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D935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9321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40C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68A2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530236" w:rsidRPr="007E6653" w14:paraId="56E551BD" w14:textId="77777777" w:rsidTr="00530236">
        <w:trPr>
          <w:trHeight w:val="5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551F75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49469" w14:textId="3EECCECF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AGRICOL COMUNA SMEENI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E4FDD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ADBAE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  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A689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A7205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50082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15B2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2145F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4655D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18D5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8BD78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95D2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7F36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21D9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530236" w:rsidRPr="007E6653" w14:paraId="612EAA4D" w14:textId="77777777" w:rsidTr="00530236">
        <w:trPr>
          <w:trHeight w:val="5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7DA87C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57B4F" w14:textId="08BCC475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COMUNA </w:t>
            </w:r>
            <w:r w:rsidR="000E387D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LOPĂTARI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84C8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BE3A8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  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961FF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155C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524A2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B5D9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2B57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7511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EE388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B9BC5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3935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8EC2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7F21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530236" w:rsidRPr="007E6653" w14:paraId="220395AD" w14:textId="77777777" w:rsidTr="00530236">
        <w:trPr>
          <w:trHeight w:val="5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483F4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0C244" w14:textId="4F3403C5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COMUNA </w:t>
            </w:r>
            <w:r w:rsidR="00B42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VERNEȘTI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9700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AFD9B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  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FE6F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C92C1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6EE1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82153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33F8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7DCE2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1733C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EBA4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D552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91382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E47C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530236" w:rsidRPr="007E6653" w14:paraId="5152C5E5" w14:textId="77777777" w:rsidTr="003E24FE">
        <w:trPr>
          <w:trHeight w:val="5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1CA5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B4F4E" w14:textId="65458A3D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ORAȘ </w:t>
            </w:r>
            <w:r w:rsidR="001649E5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PĂTÂRLAGELE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E4112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3324B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  .00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D5086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6E01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FFA7F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9A4B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FE9E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C0C78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7261F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E3486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1DA8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99C26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84A9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530236" w:rsidRPr="007E6653" w14:paraId="6E73179F" w14:textId="77777777" w:rsidTr="003E24FE">
        <w:trPr>
          <w:trHeight w:val="5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7EB4D6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C5CFE" w14:textId="350B3DFD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"SF. MUCENIC SAVA" COMUNA BERCA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861CE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CD41C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  .00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1F975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BDBB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7D525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896A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75C14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45C68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9E66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921CF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2EFF9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CDAF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99982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530236" w:rsidRPr="007E6653" w14:paraId="39DF44AE" w14:textId="77777777" w:rsidTr="003E24FE">
        <w:trPr>
          <w:trHeight w:val="5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5E114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A3EB1" w14:textId="417920D9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TEORETIC</w:t>
            </w:r>
            <w:r w:rsidRPr="007E6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ORAȘ POGOANELE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3DAF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47806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           .00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D316E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E2C18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E541C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D8345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1EABF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784D1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F2131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9116B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E0DB0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FEE48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515BA" w14:textId="77777777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</w:t>
            </w:r>
          </w:p>
        </w:tc>
      </w:tr>
      <w:tr w:rsidR="00530236" w:rsidRPr="007E6653" w14:paraId="1185FEBB" w14:textId="77777777" w:rsidTr="00E640D9">
        <w:trPr>
          <w:trHeight w:val="572"/>
          <w:jc w:val="center"/>
        </w:trPr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D4CF942" w14:textId="77777777" w:rsidR="00530236" w:rsidRPr="007E6653" w:rsidRDefault="00530236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 </w:t>
            </w:r>
          </w:p>
          <w:p w14:paraId="41851A06" w14:textId="507FA1FA" w:rsidR="00530236" w:rsidRPr="007E6653" w:rsidRDefault="00530236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TOTAL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2A442CDA" w14:textId="77777777" w:rsidR="00530236" w:rsidRPr="007E6653" w:rsidRDefault="00530236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683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1479646A" w14:textId="77777777" w:rsidR="00530236" w:rsidRPr="007E6653" w:rsidRDefault="00530236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        27.60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100DF959" w14:textId="77777777" w:rsidR="00530236" w:rsidRPr="007E6653" w:rsidRDefault="00530236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576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03237FB6" w14:textId="77777777" w:rsidR="00530236" w:rsidRPr="007E6653" w:rsidRDefault="00530236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03E71B53" w14:textId="77777777" w:rsidR="00530236" w:rsidRPr="007E6653" w:rsidRDefault="00530236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540FE717" w14:textId="77777777" w:rsidR="00530236" w:rsidRPr="007E6653" w:rsidRDefault="00530236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417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01214713" w14:textId="77777777" w:rsidR="00530236" w:rsidRPr="007E6653" w:rsidRDefault="00530236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74B05367" w14:textId="77777777" w:rsidR="00530236" w:rsidRPr="007E6653" w:rsidRDefault="00530236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2B7C9CC4" w14:textId="77777777" w:rsidR="00530236" w:rsidRPr="007E6653" w:rsidRDefault="00530236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696E471" w14:textId="77777777" w:rsidR="00530236" w:rsidRPr="007E6653" w:rsidRDefault="00530236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45C6A9B4" w14:textId="77777777" w:rsidR="00530236" w:rsidRPr="007E6653" w:rsidRDefault="00530236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71693262" w14:textId="77777777" w:rsidR="00530236" w:rsidRPr="007E6653" w:rsidRDefault="00530236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BBECB31" w14:textId="77777777" w:rsidR="00530236" w:rsidRPr="007E6653" w:rsidRDefault="00530236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0</w:t>
            </w:r>
          </w:p>
        </w:tc>
      </w:tr>
    </w:tbl>
    <w:p w14:paraId="5C89FD03" w14:textId="77777777" w:rsidR="00BF1A5B" w:rsidRPr="007E6653" w:rsidRDefault="00BF1A5B" w:rsidP="00BF1A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4BC34F5" w14:textId="77777777" w:rsidR="00BF1A5B" w:rsidRPr="007E6653" w:rsidRDefault="00BF1A5B" w:rsidP="00BF1A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10EEEA3" w14:textId="08BAEAF7" w:rsidR="00BF1A5B" w:rsidRPr="007E6653" w:rsidRDefault="00BF1A5B" w:rsidP="00BF1A5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  <w:r w:rsidR="00530236" w:rsidRPr="007E6653">
        <w:rPr>
          <w:rFonts w:ascii="Times New Roman" w:hAnsi="Times New Roman" w:cs="Times New Roman"/>
          <w:b/>
          <w:bCs/>
          <w:sz w:val="24"/>
          <w:szCs w:val="24"/>
          <w:lang w:val="ro-RO"/>
        </w:rPr>
        <w:t>Rezultate</w:t>
      </w:r>
      <w:r w:rsidRPr="007E665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după </w:t>
      </w:r>
      <w:r w:rsidR="00530236" w:rsidRPr="007E6653">
        <w:rPr>
          <w:rFonts w:ascii="Times New Roman" w:hAnsi="Times New Roman" w:cs="Times New Roman"/>
          <w:b/>
          <w:bCs/>
          <w:sz w:val="24"/>
          <w:szCs w:val="24"/>
          <w:lang w:val="ro-RO"/>
        </w:rPr>
        <w:t>contestații</w:t>
      </w:r>
    </w:p>
    <w:tbl>
      <w:tblPr>
        <w:tblW w:w="15085" w:type="dxa"/>
        <w:tblLook w:val="04A0" w:firstRow="1" w:lastRow="0" w:firstColumn="1" w:lastColumn="0" w:noHBand="0" w:noVBand="1"/>
      </w:tblPr>
      <w:tblGrid>
        <w:gridCol w:w="1072"/>
        <w:gridCol w:w="945"/>
        <w:gridCol w:w="572"/>
        <w:gridCol w:w="1016"/>
        <w:gridCol w:w="1183"/>
        <w:gridCol w:w="486"/>
        <w:gridCol w:w="921"/>
        <w:gridCol w:w="921"/>
        <w:gridCol w:w="921"/>
        <w:gridCol w:w="921"/>
        <w:gridCol w:w="921"/>
        <w:gridCol w:w="831"/>
        <w:gridCol w:w="606"/>
        <w:gridCol w:w="921"/>
        <w:gridCol w:w="921"/>
        <w:gridCol w:w="1070"/>
        <w:gridCol w:w="857"/>
      </w:tblGrid>
      <w:tr w:rsidR="00857B32" w:rsidRPr="007E6653" w14:paraId="399A7A6C" w14:textId="77777777" w:rsidTr="00857B32">
        <w:trPr>
          <w:trHeight w:val="511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E5D15C" w14:textId="2960BFF9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Forma de învățământ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9D90DC" w14:textId="3A8D20CF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Tipul probei (obligatorie sau la alegere)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CB2AFA" w14:textId="0221FD1E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Inițiala probei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979B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Disciplina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90E687" w14:textId="2FDB985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Fel examinare  (scris, competenţe)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E8C559" w14:textId="682026C8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Candidați înscriși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E7CE5B" w14:textId="516E7A9D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Candidați reușiți</w:t>
            </w:r>
          </w:p>
        </w:tc>
        <w:tc>
          <w:tcPr>
            <w:tcW w:w="60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6FE5" w14:textId="1A80DBA9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Din care cu NOTE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8153" w14:textId="4EE2D8D5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Număr de candidați respinși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44E4" w14:textId="1F982C02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Număr candidați neprezentați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9C7F" w14:textId="24935899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Număr candidați eliminați</w:t>
            </w:r>
          </w:p>
        </w:tc>
      </w:tr>
      <w:tr w:rsidR="00857B32" w:rsidRPr="007E6653" w14:paraId="5012C25B" w14:textId="77777777" w:rsidTr="00857B32">
        <w:trPr>
          <w:trHeight w:val="509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433E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A2B4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8C90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3A7E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C6DE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1D58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ABFC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60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B56B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9FAA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15C6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1EAD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</w:tr>
      <w:tr w:rsidR="00857B32" w:rsidRPr="007E6653" w14:paraId="41289310" w14:textId="77777777" w:rsidTr="00857B32">
        <w:trPr>
          <w:trHeight w:val="509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0F8C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5CAD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4B90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B0AD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9CC3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BC5C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CEE5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60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E6E1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2EB6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E851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29FD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</w:tr>
      <w:tr w:rsidR="00857B32" w:rsidRPr="007E6653" w14:paraId="0F9064FD" w14:textId="77777777" w:rsidTr="00857B32">
        <w:trPr>
          <w:trHeight w:val="602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AC1F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FCE5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E304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D3D0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B7B7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C98F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6A3C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603B" w14:textId="7C015BA5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 w:eastAsia="ro-RO"/>
              </w:rPr>
              <w:t xml:space="preserve">5 - 5.99 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 w:eastAsia="ro-RO"/>
              </w:rPr>
              <w:br/>
              <w:t>Începător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 w:eastAsia="ro-RO"/>
              </w:rPr>
              <w:br/>
              <w:t>Calif.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8882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 w:eastAsia="ro-RO"/>
              </w:rPr>
              <w:t xml:space="preserve">6 - 6.99 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 w:eastAsia="ro-RO"/>
              </w:rPr>
              <w:br/>
              <w:t>Mediu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AB3B" w14:textId="32DC9619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 w:eastAsia="ro-RO"/>
              </w:rPr>
              <w:t xml:space="preserve">7 - 7.99 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 w:eastAsia="ro-RO"/>
              </w:rPr>
              <w:br/>
              <w:t>Avansat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E5A0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 w:eastAsia="ro-RO"/>
              </w:rPr>
              <w:t xml:space="preserve">8 - 8.99 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 w:eastAsia="ro-RO"/>
              </w:rPr>
              <w:br/>
              <w:t>Experim.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1A3F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 w:eastAsia="ro-RO"/>
              </w:rPr>
              <w:t>9 - 9.99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 w:eastAsia="ro-RO"/>
              </w:rPr>
              <w:br/>
              <w:t xml:space="preserve"> 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A4BF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 w:eastAsia="ro-RO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26A0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  <w:t>Admis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AFE7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FA59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0279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</w:tr>
      <w:tr w:rsidR="00857B32" w:rsidRPr="007E6653" w14:paraId="4AF43CC2" w14:textId="77777777" w:rsidTr="00857B32">
        <w:trPr>
          <w:trHeight w:val="5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E746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2618" w14:textId="2DBBF29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1535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FF4F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Limba română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6273" w14:textId="2A76845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Competenţe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AD12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660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5678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660 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3DDA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1A5505A6" w14:textId="3CDE69EB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672CB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410 (62,12%)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A625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177 (26,82%)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AF76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68 (10,3%)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096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5 (0,76%)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5FFC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01A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527 (79,85%)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2C1E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4F25BCA9" w14:textId="745BBA18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FA5E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75C37A6E" w14:textId="414C6F6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B7D5D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673CC266" w14:textId="3943BF3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5F99A64F" w14:textId="77777777" w:rsidTr="00857B32">
        <w:trPr>
          <w:trHeight w:val="5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B65F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Seral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1076" w14:textId="4B7FA7CC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5051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F7E9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Limba română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803B" w14:textId="6E33CFB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Competenţe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486E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5424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21 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F648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186FBB0D" w14:textId="58DCF0E9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B0A0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16 (76,19%)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FA7D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4 (19,05%)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7BCE6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 (4,76%)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BE54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2DE6A7CF" w14:textId="5FE0BF5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8B8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F0B7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17 (80,95%)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2361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03E0968B" w14:textId="77A38F44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977E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59FC01D9" w14:textId="2BDD0618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20CC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33DFDA3E" w14:textId="44A62DDC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</w:tr>
      <w:tr w:rsidR="00857B32" w:rsidRPr="007E6653" w14:paraId="435B4703" w14:textId="77777777" w:rsidTr="00857B32">
        <w:trPr>
          <w:trHeight w:val="5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18B1" w14:textId="0351DBF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Frecvență redusă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F8AB" w14:textId="770AB451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A511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5B36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Limba română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FEE2" w14:textId="2074DA16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Competenţe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FCE5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FCCA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2 </w:t>
            </w:r>
          </w:p>
          <w:p w14:paraId="24159A09" w14:textId="31E866E4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FB9B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6BC311A0" w14:textId="057F079E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0B18E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35881678" w14:textId="3368B5BC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9DD8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40D2D070" w14:textId="427880A2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AD00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  <w:p w14:paraId="7293202B" w14:textId="21133CE4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(100%)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D771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1145F667" w14:textId="12A7862B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8CBC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CCA63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  <w:p w14:paraId="63C5CE6E" w14:textId="60B57DED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E7BF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368D2C66" w14:textId="3F05FCF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C8D2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60ED281C" w14:textId="02CBBE72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1385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052898F6" w14:textId="6F08FDB6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</w:tr>
      <w:tr w:rsidR="00857B32" w:rsidRPr="007E6653" w14:paraId="012D495D" w14:textId="77777777" w:rsidTr="00857B32">
        <w:trPr>
          <w:trHeight w:val="51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250B" w14:textId="2884EF22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A)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EBF7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683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3BD1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683 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AC11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1209C002" w14:textId="4F51A18E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7C29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426 (62,37%)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586C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181 (26,5%)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1634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71 (10,4%)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A32E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5 (0,73%)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F0D5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DC0B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546 (79,94%)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BE2A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4E376278" w14:textId="169FF041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8082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3DC97295" w14:textId="331C0ED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7EA6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743D8190" w14:textId="01B8E7B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</w:tr>
      <w:tr w:rsidR="00857B32" w:rsidRPr="007E6653" w14:paraId="58C54488" w14:textId="77777777" w:rsidTr="00857B32">
        <w:trPr>
          <w:trHeight w:val="5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26C3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E69A" w14:textId="778BDE61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6621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E510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Limba engleză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984A" w14:textId="55ECF19F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Competenţe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23EE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578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1B2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578 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0063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63F8A220" w14:textId="0D270D68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B73A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5470823C" w14:textId="15BF09D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E54F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7B41251D" w14:textId="431A7DD3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1188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0D39CA44" w14:textId="1DF8BC00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4893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578 (100%)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203F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D9A4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454 (78,55%)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5F03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2FD150BB" w14:textId="6D85BB9D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C1E0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0C12DBD8" w14:textId="1E780BC2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BC66C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4A88B300" w14:textId="346D6300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2905D4A1" w14:textId="77777777" w:rsidTr="00857B32">
        <w:trPr>
          <w:trHeight w:val="5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F158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Seral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91EF" w14:textId="47D06FB6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7D48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E595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Limba engleză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6856" w14:textId="107533F9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Competenţe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719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E9EC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20 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B56E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3139FFCA" w14:textId="022D92E3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C35C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1916C85E" w14:textId="310501D3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1943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1A118BC7" w14:textId="7F0A73BD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9523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2E2C0BAA" w14:textId="5E610611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3F57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20 (100%)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CA7E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EC60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15</w:t>
            </w:r>
          </w:p>
          <w:p w14:paraId="7A8F0E2D" w14:textId="6E904D2F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(75%)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6080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5D1FBC59" w14:textId="3291F2B9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FEF3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258980AB" w14:textId="7C97D84D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B1E8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2719EDE6" w14:textId="2CAEAF95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263A3826" w14:textId="77777777" w:rsidTr="00857B32">
        <w:trPr>
          <w:trHeight w:val="51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ADCC2" w14:textId="5E9D0E63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C)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E821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598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F1CF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598 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C829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</w:t>
            </w:r>
          </w:p>
          <w:p w14:paraId="15357868" w14:textId="73A7357C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21A0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3F58D7F7" w14:textId="6EFABF4F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698B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</w:t>
            </w:r>
          </w:p>
          <w:p w14:paraId="4E6202AF" w14:textId="6238CE91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541F0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210DD941" w14:textId="5932BD4E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458BF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598 (100%)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71D3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8EB6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469 (78,43%)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816B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</w:t>
            </w:r>
          </w:p>
          <w:p w14:paraId="13C3948B" w14:textId="6734326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87FF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</w:t>
            </w:r>
          </w:p>
          <w:p w14:paraId="5126435B" w14:textId="6949C7B0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0392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43F2D000" w14:textId="4ABFF5C2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</w:tr>
      <w:tr w:rsidR="00857B32" w:rsidRPr="007E6653" w14:paraId="2F3F7073" w14:textId="77777777" w:rsidTr="00857B32">
        <w:trPr>
          <w:trHeight w:val="5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C48D" w14:textId="77777777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1848" w14:textId="19C8CD56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571CC" w14:textId="77777777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91D2" w14:textId="77777777" w:rsidR="00857B32" w:rsidRPr="007E6653" w:rsidRDefault="00857B32" w:rsidP="003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Limba franceză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2903" w14:textId="61E8FEA8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Competenţe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3E83" w14:textId="77777777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3369" w14:textId="77777777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80 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7FE1" w14:textId="77777777" w:rsidR="00857B32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684FF485" w14:textId="1A7C94CF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3770" w14:textId="77777777" w:rsidR="00857B32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5E64870E" w14:textId="17478C85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01B0" w14:textId="77777777" w:rsidR="00857B32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519DFDC6" w14:textId="7B3EA935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9B3A" w14:textId="77777777" w:rsidR="00857B32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351D7F07" w14:textId="698BB75D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112D" w14:textId="77777777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80 (100%)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B8D3" w14:textId="77777777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4973" w14:textId="77777777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70 (87,5%)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F307" w14:textId="77777777" w:rsidR="00857B32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26638F9B" w14:textId="0837C436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EF652" w14:textId="77777777" w:rsidR="00857B32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5488E415" w14:textId="616E4236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C6E2" w14:textId="77777777" w:rsidR="00857B32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22A2CB01" w14:textId="336C866D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</w:tr>
      <w:tr w:rsidR="00857B32" w:rsidRPr="007E6653" w14:paraId="0E0F8CB5" w14:textId="77777777" w:rsidTr="00857B32">
        <w:trPr>
          <w:trHeight w:val="5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B608" w14:textId="77777777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Seral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2AF8" w14:textId="2CAC420E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52AC" w14:textId="77777777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A5D84" w14:textId="77777777" w:rsidR="00857B32" w:rsidRPr="007E6653" w:rsidRDefault="00857B32" w:rsidP="003E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Limba franceză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239F0" w14:textId="3E43F98A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Competenţe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93BD" w14:textId="77777777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B92F" w14:textId="77777777" w:rsidR="00857B32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</w:t>
            </w:r>
          </w:p>
          <w:p w14:paraId="5951AB8D" w14:textId="7367C2A2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6502" w14:textId="77777777" w:rsidR="00857B32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2D2F1DA9" w14:textId="2D02D83E" w:rsidR="00857B32" w:rsidRPr="003E24FE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93BD" w14:textId="77777777" w:rsidR="00857B32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0391A348" w14:textId="05D68B43" w:rsidR="00857B32" w:rsidRPr="003E24FE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5C68" w14:textId="77777777" w:rsidR="00857B32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0531AE31" w14:textId="3E4FA6CC" w:rsidR="00857B32" w:rsidRPr="003E24FE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CE42" w14:textId="77777777" w:rsidR="00857B32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5DF447A5" w14:textId="55ECAAF8" w:rsidR="00857B32" w:rsidRPr="003E24FE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6778" w14:textId="77777777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 (100%)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6154" w14:textId="77777777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56CA" w14:textId="77777777" w:rsidR="00857B32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</w:t>
            </w:r>
          </w:p>
          <w:p w14:paraId="38CD9B5F" w14:textId="79DA95BC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2B9B0" w14:textId="77777777" w:rsidR="00857B32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42CE6CC5" w14:textId="44938ADB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98B9" w14:textId="77777777" w:rsidR="00857B32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042F9291" w14:textId="3F73AA49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ED11" w14:textId="77777777" w:rsidR="00857B32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301685B7" w14:textId="08E7C1C2" w:rsidR="00857B32" w:rsidRPr="007E6653" w:rsidRDefault="00857B32" w:rsidP="003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</w:tr>
      <w:tr w:rsidR="00857B32" w:rsidRPr="007E6653" w14:paraId="0514C029" w14:textId="77777777" w:rsidTr="00857B32">
        <w:trPr>
          <w:trHeight w:val="51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B39E" w14:textId="41E81E55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C)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B49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83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49B1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83 (100%)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2AE2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</w:t>
            </w:r>
          </w:p>
          <w:p w14:paraId="5711EBA8" w14:textId="6473C180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B518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658A7C7F" w14:textId="0B2102B6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3157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0CD706A1" w14:textId="54C421B6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AC80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302616F2" w14:textId="69C7917F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0E31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83 (100%)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4432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F633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73 (87,95%)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D261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5C71D9AB" w14:textId="4857828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446E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</w:t>
            </w:r>
          </w:p>
          <w:p w14:paraId="16B8587B" w14:textId="588EC2CE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17DE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</w:t>
            </w:r>
          </w:p>
          <w:p w14:paraId="3927149E" w14:textId="255229DF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6F37A2B8" w14:textId="77777777" w:rsidTr="00857B32">
        <w:trPr>
          <w:trHeight w:val="5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9766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E7DD" w14:textId="07D54876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F1E3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5AD2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Limba spaniolă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FD76" w14:textId="00E2A9B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Competenţe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B632B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3638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2 </w:t>
            </w:r>
          </w:p>
          <w:p w14:paraId="4FB85784" w14:textId="684E9F68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68977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6E023632" w14:textId="3F9AC93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FD37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65E614CC" w14:textId="51747A70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1547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46B8C108" w14:textId="632980E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471D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38D23177" w14:textId="0A942C33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68BC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 (100%)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F193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199D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2 </w:t>
            </w:r>
          </w:p>
          <w:p w14:paraId="53068937" w14:textId="7B65124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4AC5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3CCAE3A3" w14:textId="6092848F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5AC2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4E8BCA31" w14:textId="09E56C31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7A32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63D89BCE" w14:textId="27CA9ED8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1440B534" w14:textId="77777777" w:rsidTr="00857B32">
        <w:trPr>
          <w:trHeight w:val="25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63E8" w14:textId="3DCA3FC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C)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86E2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CC9A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2</w:t>
            </w:r>
          </w:p>
          <w:p w14:paraId="2A4E7082" w14:textId="62288CB4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D657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1E3EEDFD" w14:textId="5B780969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E383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</w:t>
            </w:r>
          </w:p>
          <w:p w14:paraId="6F3CD6AD" w14:textId="58E48F3C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518D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</w:t>
            </w:r>
          </w:p>
          <w:p w14:paraId="0C04ADE7" w14:textId="6DBFF5F3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813A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2A901E8F" w14:textId="7C848C2C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0ACB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2 (100%)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0C73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80F68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2 </w:t>
            </w:r>
          </w:p>
          <w:p w14:paraId="7042779C" w14:textId="6F2450AE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2C4C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40F381B9" w14:textId="04B3EDB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3EB8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58C47F55" w14:textId="45B71688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345C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</w:t>
            </w:r>
          </w:p>
          <w:p w14:paraId="0555B3A7" w14:textId="37BACE1E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3CA35E18" w14:textId="77777777" w:rsidTr="00857B32">
        <w:trPr>
          <w:trHeight w:val="5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3BC6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D107" w14:textId="27391A3C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D8E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DEB5" w14:textId="6BD2FCB6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Competenţe digitale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7ABA" w14:textId="31B6C2E2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Competenţe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1B86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660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A804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660 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6E1B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65 (9,85%)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D4AF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143 (21,67%)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ED02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250 (37,88%)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1861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188 (28,48%)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12FC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14 (2,12%)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2DE8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E762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526 (79,7%)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F36A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58FC8D17" w14:textId="77E9AB5C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4F6B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6BBD9A2C" w14:textId="540EDE2D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C2A0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63D07C9F" w14:textId="2E0A0140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2940E347" w14:textId="77777777" w:rsidTr="00857B32">
        <w:trPr>
          <w:trHeight w:val="5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8D9E" w14:textId="77777777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Seral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CA81" w14:textId="234B6EA0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841D" w14:textId="77777777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30C9" w14:textId="24A13478" w:rsidR="00857B32" w:rsidRPr="007E6653" w:rsidRDefault="00857B32" w:rsidP="0053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Competenţe digitale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9093" w14:textId="6FBDF780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Competenţe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0D20" w14:textId="77777777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6787" w14:textId="77777777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20 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F811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4 </w:t>
            </w:r>
          </w:p>
          <w:p w14:paraId="1B879D42" w14:textId="2125A3F0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(20%)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EAA8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9 </w:t>
            </w:r>
          </w:p>
          <w:p w14:paraId="3CA8A014" w14:textId="254F81C3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(45%)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7BE4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5</w:t>
            </w:r>
          </w:p>
          <w:p w14:paraId="2C11F476" w14:textId="7404208B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(25%)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E9CC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  <w:p w14:paraId="47DC1A80" w14:textId="7FDABC5B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(10%)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6D34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61F16CDA" w14:textId="0AADD89B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C48F" w14:textId="77777777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1DD8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16</w:t>
            </w:r>
          </w:p>
          <w:p w14:paraId="742661DC" w14:textId="787EA8D6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(80%)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C099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7F8532CC" w14:textId="007DA7C4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1905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1 </w:t>
            </w:r>
          </w:p>
          <w:p w14:paraId="33FAC24F" w14:textId="73E24B06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(4,76%)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0EAA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35FD1077" w14:textId="0CDD4DD1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2F91F590" w14:textId="77777777" w:rsidTr="00857B32">
        <w:trPr>
          <w:trHeight w:val="5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BD9BC" w14:textId="09BEB9A3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Frecvență redusă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CAF4" w14:textId="79E7D112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BB52" w14:textId="77777777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19F8" w14:textId="1A914CC0" w:rsidR="00857B32" w:rsidRPr="007E6653" w:rsidRDefault="00857B32" w:rsidP="0053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Competenţe digitale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2F7D" w14:textId="7E0C7424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Competenţe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9391" w14:textId="77777777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40F5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  <w:p w14:paraId="12A2149E" w14:textId="169172E4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3DD1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6EFDBD4C" w14:textId="44686D48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982A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  <w:p w14:paraId="17540CE4" w14:textId="09E2ABD4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9054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0E7F391C" w14:textId="48A94499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CFDE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41BE9614" w14:textId="307934E4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5ED4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47904BDE" w14:textId="1655F6AF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4BE2" w14:textId="77777777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465E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  <w:p w14:paraId="7D5AD478" w14:textId="4C73E141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BC83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209608B7" w14:textId="3DB95020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C407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36D9178B" w14:textId="06A39BC0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6A88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4168F8C7" w14:textId="455F31FC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07ED4710" w14:textId="77777777" w:rsidTr="00857B32">
        <w:trPr>
          <w:trHeight w:val="51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5D79" w14:textId="227A7EBC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D)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9B5C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683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FF4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682 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EF96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69 (10,12%)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1353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154 (22,58%)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3C15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255 (37,39%)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BECF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190 (27,86%)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C220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14 (2,05%)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FE93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02A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544 (79,77%)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5C39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0C2A864F" w14:textId="76FEAC78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AD42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</w:t>
            </w:r>
          </w:p>
          <w:p w14:paraId="566F47E9" w14:textId="5BBF47F0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(0,15%)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FF62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</w:t>
            </w:r>
          </w:p>
          <w:p w14:paraId="06268CDD" w14:textId="4DBCE961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2215501C" w14:textId="77777777" w:rsidTr="00857B32">
        <w:trPr>
          <w:trHeight w:val="5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F1E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E505" w14:textId="05EC618D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B513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E)a)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85F3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Limba română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926C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F63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660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E35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515 (83,33%)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4DE2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271 (52,62%)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D4E8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164 (31,84%)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A13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59 (11,46%)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D27C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18 (3,5%)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C387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3 (0,58%)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DBC5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0A94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386 (74,95%)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ACD4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103 (16,67%)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E027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42 </w:t>
            </w:r>
          </w:p>
          <w:p w14:paraId="44C40B6B" w14:textId="517DCE73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(6,36%)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E8A8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2FF6EFDF" w14:textId="795511DB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</w:tr>
      <w:tr w:rsidR="00857B32" w:rsidRPr="007E6653" w14:paraId="1204E951" w14:textId="77777777" w:rsidTr="00857B32">
        <w:trPr>
          <w:trHeight w:val="5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0A7B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Seral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CF07" w14:textId="24F78539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F7D1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E)a)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D037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Limba română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85C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EFAC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9066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14 (73,68%)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56A5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11 (78,57%)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DD9E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 (14,29%)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E2F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 (7,14%)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853D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63E82580" w14:textId="04DC56AB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930B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5BF37E6F" w14:textId="4D052198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477C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2DBF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12 (85,71%)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E016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5 (26,32%)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9EBB9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  <w:p w14:paraId="690594D1" w14:textId="20A3EA22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(9,52%)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B6B3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162AF430" w14:textId="53B4FC16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75653D67" w14:textId="77777777" w:rsidTr="00857B32">
        <w:trPr>
          <w:trHeight w:val="5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78664" w14:textId="1CCAAB84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Frecvență redusă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8C7C" w14:textId="226893D6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48F0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E)a)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FB80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Limba română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2EF2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E4C3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06E1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  <w:p w14:paraId="0785E795" w14:textId="5AF1CFF0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7426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3711F155" w14:textId="075518B4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B7CD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  <w:p w14:paraId="4664182E" w14:textId="73FA8C35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4FE3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09006F6F" w14:textId="4BF8EBC2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0399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70BFBD2E" w14:textId="439C8C95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AC3D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06C96EF9" w14:textId="19DD66E2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F13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9936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  <w:p w14:paraId="03DDA680" w14:textId="19EB8D4E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4016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6949415B" w14:textId="1A41001E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DF94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3A5D3D7D" w14:textId="242179F1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5102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260CC0CC" w14:textId="3168E1A5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257F308C" w14:textId="77777777" w:rsidTr="00857B32">
        <w:trPr>
          <w:trHeight w:val="51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99BE" w14:textId="0EC8FDA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E)a)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FBA5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683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B8D1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531 (83,1%)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F587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282 (53,11%)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2072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168 (31,64%)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9E8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60 (11,3%)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E7E7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18 (3,39%)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659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3 (0,56%)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B93C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090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400 (75,33%)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A11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108 (16,9%)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6196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44 </w:t>
            </w:r>
          </w:p>
          <w:p w14:paraId="721FF540" w14:textId="053AAF72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(6,44%)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7694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4F1088CB" w14:textId="60D181AB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</w:tr>
      <w:tr w:rsidR="00857B32" w:rsidRPr="007E6653" w14:paraId="694B19B3" w14:textId="77777777" w:rsidTr="00857B32">
        <w:trPr>
          <w:trHeight w:val="5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2F45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3DB0" w14:textId="19226988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57B0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E)c)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D11C" w14:textId="5548F93C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Istorie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CE4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437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818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156 (89,66%)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DD15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126 (80,77%)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46D2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23 (14,74%)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B81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3 (1,92%)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F17F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 (1,28%)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E817C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 (1,28%)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3E8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6C2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89 (57,05%)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1890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18 (10,34%)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4D40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13</w:t>
            </w:r>
          </w:p>
          <w:p w14:paraId="21734AF2" w14:textId="60B553F8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(6,95%)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FFE3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5F0ED87D" w14:textId="2299F6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</w:tr>
      <w:tr w:rsidR="00857B32" w:rsidRPr="007E6653" w14:paraId="6CA390D4" w14:textId="77777777" w:rsidTr="00857B32">
        <w:trPr>
          <w:trHeight w:val="51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D820" w14:textId="63BE330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E)c)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ECE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83B6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156 (89,66%)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8CA8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126 (80,77%)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FFA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23 (14,74%)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94EB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3 (1,92%)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EBFE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2 (1,28%)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22F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2 (1,28%)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910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D35F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89 (57,05%)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B9D5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18 (10,34%)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2772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13 </w:t>
            </w:r>
          </w:p>
          <w:p w14:paraId="650EDD72" w14:textId="27976944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(6,95%)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D3F8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065239AE" w14:textId="122C4723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</w:tr>
      <w:tr w:rsidR="00857B32" w:rsidRPr="007E6653" w14:paraId="2ACD3AB3" w14:textId="77777777" w:rsidTr="00857B32">
        <w:trPr>
          <w:trHeight w:val="51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10B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5EDA" w14:textId="598728F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9C46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E)c)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036C" w14:textId="04B12B0C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Matematică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FF7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E2D6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473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D45B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241 (58,21%)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6BC5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163 (67,63%)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2DB3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62 (25,73%)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EA4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11 (4,56%)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B16E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4 (1,66%)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D66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 (0,41%)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7E51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D325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150 (62,24%)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33E0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173 (41,79%)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A20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59 (12,47%)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041B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00B7E0AE" w14:textId="0C1DAB29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</w:tr>
      <w:tr w:rsidR="00857B32" w:rsidRPr="007E6653" w14:paraId="0F98E720" w14:textId="77777777" w:rsidTr="00857B32">
        <w:trPr>
          <w:trHeight w:val="51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A069" w14:textId="77777777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Seral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A0E4" w14:textId="3113497D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2AA0" w14:textId="5E8C3F64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E)c)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0B8E" w14:textId="5F3265AB" w:rsidR="00857B32" w:rsidRPr="007E6653" w:rsidRDefault="00857B32" w:rsidP="0053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Matematică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E861" w14:textId="77777777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A801" w14:textId="77777777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153D" w14:textId="77777777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8 (47,06%)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08D8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6</w:t>
            </w:r>
          </w:p>
          <w:p w14:paraId="2077AE10" w14:textId="4A914EE2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(75%)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5AAE" w14:textId="77777777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 (12,5%)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87E5" w14:textId="77777777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 (12,5%)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18CD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10A64F5C" w14:textId="3C1A9E20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FAC8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573F36DD" w14:textId="29042A0D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B033" w14:textId="77777777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6E4B" w14:textId="77777777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5 (62,5%)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FDF3" w14:textId="77777777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9 (52,94%)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80FD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4 </w:t>
            </w:r>
          </w:p>
          <w:p w14:paraId="2F5E30CA" w14:textId="45958AED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(19,05%)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3AE0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4B82833C" w14:textId="3E767333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</w:tr>
      <w:tr w:rsidR="00857B32" w:rsidRPr="007E6653" w14:paraId="4CF715E1" w14:textId="77777777" w:rsidTr="00857B32">
        <w:trPr>
          <w:trHeight w:val="51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6F45" w14:textId="0AD95293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Frecvență redusă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9033" w14:textId="7F408EA3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Obligatorie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97D2" w14:textId="070A986B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E)c)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1BF9" w14:textId="7C4351BF" w:rsidR="00857B32" w:rsidRPr="007E6653" w:rsidRDefault="00857B32" w:rsidP="0053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Matematică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DA47" w14:textId="77777777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9FD3" w14:textId="77777777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523B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</w:t>
            </w:r>
          </w:p>
          <w:p w14:paraId="725C26CF" w14:textId="7C2B7B97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(100%)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4B89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5449C623" w14:textId="6E3C3104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7A7B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</w:t>
            </w:r>
          </w:p>
          <w:p w14:paraId="2D431F22" w14:textId="1E2C7D5F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(100%)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19A4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030E1CD8" w14:textId="44B199C6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CE43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4F753481" w14:textId="7D95AB2D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17D6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5E6C0EE2" w14:textId="0BF9D65B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D2A9" w14:textId="77777777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04A2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</w:t>
            </w:r>
          </w:p>
          <w:p w14:paraId="46358013" w14:textId="611C17C0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(100%)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35C7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0D7F3B49" w14:textId="4D667332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6093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1 </w:t>
            </w:r>
          </w:p>
          <w:p w14:paraId="651225F3" w14:textId="2F4213B9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(50%)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9978" w14:textId="77777777" w:rsidR="00857B32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0446D198" w14:textId="0AB49C01" w:rsidR="00857B32" w:rsidRPr="007E6653" w:rsidRDefault="00857B32" w:rsidP="005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715E876C" w14:textId="77777777" w:rsidTr="00857B32">
        <w:trPr>
          <w:trHeight w:val="51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423D" w14:textId="4BC7120D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E)c)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EE68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496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FA3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250 (57,87%)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52DF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169 (67,6%)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F9B8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64 (25,6%)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F757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12 (4,8%)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82DF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4 (1,6%)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37CA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 (0,4%)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E69E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194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156 (62,4%)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CFD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182 (42,13%)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5EC7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64 </w:t>
            </w:r>
          </w:p>
          <w:p w14:paraId="526698DD" w14:textId="5023E600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(12,9%)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BD0A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450338BE" w14:textId="7CF978E4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</w:tr>
      <w:tr w:rsidR="00857B32" w:rsidRPr="007E6653" w14:paraId="3DA9932D" w14:textId="77777777" w:rsidTr="00857B32">
        <w:trPr>
          <w:trHeight w:val="5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338B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3855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Alegere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F0B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7706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Biologie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FE77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FA8B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5BC5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151 (61,63%)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7407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70 (46,36%)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F3C1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54 (35,76%)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0A55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20 (13,25%)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22D7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5 (3,31%)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6248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 (1,32%)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2544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9BF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74 (49,01%)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FD2C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94 (38,37%)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46AB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44 (15,22%)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C2E9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2188E51D" w14:textId="5CAFA46D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0EC1F9DF" w14:textId="77777777" w:rsidTr="00857B32">
        <w:trPr>
          <w:trHeight w:val="5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0BB3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Seral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B084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Alegere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6D4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0966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Biologie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7383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19F7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0D78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10 (62,5%)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46FE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6 </w:t>
            </w:r>
          </w:p>
          <w:p w14:paraId="30F68E49" w14:textId="0FF52F39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(60%)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09A1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  <w:p w14:paraId="7DBD4A40" w14:textId="43695B5E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(20%)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CA93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</w:t>
            </w:r>
          </w:p>
          <w:p w14:paraId="61D6813E" w14:textId="17995244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(10%)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10D4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</w:t>
            </w:r>
          </w:p>
          <w:p w14:paraId="7D291B6F" w14:textId="7671163D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(10%)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466C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2D0E7174" w14:textId="1EE579CC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39FF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48D6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5</w:t>
            </w:r>
          </w:p>
          <w:p w14:paraId="4874B0B8" w14:textId="580D5D90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(50%)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6ED1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6 (37,5%)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7191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3</w:t>
            </w:r>
          </w:p>
          <w:p w14:paraId="552417F3" w14:textId="4FBAB74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(15,79%)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F999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64B79ED1" w14:textId="7D0F9FC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629844AE" w14:textId="77777777" w:rsidTr="00857B32">
        <w:trPr>
          <w:trHeight w:val="5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8673" w14:textId="796FEFB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Frecvență redusă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CA95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Alegere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AA0C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941C2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Biologie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A08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D203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14E3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</w:t>
            </w:r>
          </w:p>
          <w:p w14:paraId="28B06494" w14:textId="3772EDF1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(50%)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BCA6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120F510B" w14:textId="33AD5B56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00F8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70A4CD36" w14:textId="310BFF90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394C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1 </w:t>
            </w:r>
          </w:p>
          <w:p w14:paraId="7D6195FC" w14:textId="304FA51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6976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23C3F10A" w14:textId="45251091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A560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2F02D64A" w14:textId="5B6089BB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9D91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43B0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</w:t>
            </w:r>
          </w:p>
          <w:p w14:paraId="29207E7F" w14:textId="78B60651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982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 (50%)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B990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78576EC7" w14:textId="2C6657DE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2E64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4D41BB3C" w14:textId="3E814E1B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7EC07C94" w14:textId="77777777" w:rsidTr="00857B32">
        <w:trPr>
          <w:trHeight w:val="51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BE20" w14:textId="0AB75D94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E)d)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8F37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310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16A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162 (61,6%)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1788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76 (46,91%)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9707C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56 (34,57%)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01B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22 (13,58%)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771C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6 </w:t>
            </w:r>
          </w:p>
          <w:p w14:paraId="15E88E73" w14:textId="2F29F2C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(3,7%)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7CA4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2 (1,23%)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34F28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987C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80 (49,38%)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968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101 (38,4%)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8055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47 (15,16%)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1F2B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6A19FFF0" w14:textId="26ECAD75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</w:tr>
      <w:tr w:rsidR="00857B32" w:rsidRPr="007E6653" w14:paraId="5DB84E05" w14:textId="77777777" w:rsidTr="00857B32">
        <w:trPr>
          <w:trHeight w:val="5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82F8E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39D2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Alegere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01F5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F796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Chimie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F867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691F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D2C8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4</w:t>
            </w:r>
          </w:p>
          <w:p w14:paraId="6A8CC511" w14:textId="4A92388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(50%)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470B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3</w:t>
            </w:r>
          </w:p>
          <w:p w14:paraId="35711237" w14:textId="3FBAFFC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(75%)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BB9B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4DD4972E" w14:textId="6C94815D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96D9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</w:t>
            </w:r>
          </w:p>
          <w:p w14:paraId="6FB89953" w14:textId="08FA9F65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(25%)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9370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17DEE849" w14:textId="4AD21B2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641A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5D81F7FB" w14:textId="71FC6284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3529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230A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</w:t>
            </w:r>
          </w:p>
          <w:p w14:paraId="26554999" w14:textId="71ABD569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(25%)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539C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4</w:t>
            </w:r>
          </w:p>
          <w:p w14:paraId="30F53006" w14:textId="33278FA4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(50%)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36F4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</w:t>
            </w:r>
          </w:p>
          <w:p w14:paraId="49402DEC" w14:textId="28702305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(11,11%)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9A2F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3E2E851C" w14:textId="19597935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75E6B326" w14:textId="77777777" w:rsidTr="00857B32">
        <w:trPr>
          <w:trHeight w:val="51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5F774" w14:textId="514478A2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E)d)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C441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6F9F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4</w:t>
            </w:r>
          </w:p>
          <w:p w14:paraId="726FC469" w14:textId="36963BE4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(50%)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1C61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3</w:t>
            </w:r>
          </w:p>
          <w:p w14:paraId="44CED5F9" w14:textId="26F92AFE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(75%)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31C2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4DF3859A" w14:textId="13B0F5A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BC06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</w:t>
            </w:r>
          </w:p>
          <w:p w14:paraId="12593E1D" w14:textId="4AC4BC4D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(25%)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128D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</w:t>
            </w:r>
          </w:p>
          <w:p w14:paraId="04B097DC" w14:textId="3BED1B96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C762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</w:t>
            </w:r>
          </w:p>
          <w:p w14:paraId="05BE84AE" w14:textId="457926E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ABB3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9C50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</w:t>
            </w:r>
          </w:p>
          <w:p w14:paraId="5D6BDD79" w14:textId="40782740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(25%)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8496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4 </w:t>
            </w:r>
          </w:p>
          <w:p w14:paraId="0E1C5715" w14:textId="139A30A9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(50%)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085C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</w:t>
            </w:r>
          </w:p>
          <w:p w14:paraId="70457839" w14:textId="16D51B11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(11,11%)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CB0B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</w:t>
            </w:r>
          </w:p>
          <w:p w14:paraId="34221A5E" w14:textId="3EA6ABD4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383FD991" w14:textId="77777777" w:rsidTr="00857B32">
        <w:trPr>
          <w:trHeight w:val="5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A4E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F622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Alegere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4E9E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DC30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Fizică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00A6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804C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D2F4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15 (48,39%)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BFB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10 (66,67%)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D0F5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 (13,33%)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1C0B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 (6,67%)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D86B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 (6,67%)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559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 (6,67%)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5296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0335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7 (46,67%)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E35E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16 (51,61%)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1995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  <w:p w14:paraId="2E086232" w14:textId="6DEC35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(6,06%)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5C4E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12ABD1DD" w14:textId="45FE2CA4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</w:tr>
      <w:tr w:rsidR="00857B32" w:rsidRPr="007E6653" w14:paraId="1BDB26F3" w14:textId="77777777" w:rsidTr="00857B32">
        <w:trPr>
          <w:trHeight w:val="51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56A3" w14:textId="5FDD778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E)d)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5F37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9D11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15 (48,39%)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7814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10 (66,67%)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8E7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2 (13,33%)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AB7DC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 (6,67%)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4F15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 (6,67%)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C280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 (6,67%)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9BA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A990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7 (46,67%)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ED3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16 (51,61%)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EE05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2 </w:t>
            </w:r>
          </w:p>
          <w:p w14:paraId="50C6A3D5" w14:textId="72F8F62C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(6,06%)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F239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</w:t>
            </w:r>
          </w:p>
          <w:p w14:paraId="6F881371" w14:textId="75A00F5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56DB9DB1" w14:textId="77777777" w:rsidTr="00857B32">
        <w:trPr>
          <w:trHeight w:val="5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078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8CCE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Alegere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99D8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D999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Geografie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8C2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E8F8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577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150 (92,59%)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8D94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32 (21,33%)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2063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57 </w:t>
            </w:r>
          </w:p>
          <w:p w14:paraId="479B51B0" w14:textId="5863BDC5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(38%)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9AE92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38 (25,33%)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4B8A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21</w:t>
            </w:r>
          </w:p>
          <w:p w14:paraId="1ECAE484" w14:textId="530B2611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(14%)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6EBF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 (1,33%)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E8A93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7068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83 (55,33%)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AD81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12 (7,41%)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48CF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24</w:t>
            </w:r>
          </w:p>
          <w:p w14:paraId="182711E5" w14:textId="194E385F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(12,9%)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6850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2DE6447A" w14:textId="59572528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6229F6C5" w14:textId="77777777" w:rsidTr="00857B32">
        <w:trPr>
          <w:trHeight w:val="25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6ED6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Seral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D1EC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Alegere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1DD5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E)d)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38B6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Geografie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9121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984C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E39B0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  <w:p w14:paraId="631F7872" w14:textId="051EE685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(100%)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48BD5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495C8947" w14:textId="3E77BF59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0D23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</w:t>
            </w:r>
          </w:p>
          <w:p w14:paraId="7E0B36CA" w14:textId="4AA51D54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(50%)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B776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0F41E6F6" w14:textId="61FBC796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9868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</w:t>
            </w:r>
          </w:p>
          <w:p w14:paraId="6E461D58" w14:textId="029EE7E9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(50%)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91E9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12E098BB" w14:textId="476AA18E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F6CE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55B7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2 </w:t>
            </w:r>
          </w:p>
          <w:p w14:paraId="0FBC1182" w14:textId="701E82DD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(100%)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C1CF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3CF86572" w14:textId="5ED82A04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F5780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20588941" w14:textId="54A7DA52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FC8D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7F9636FC" w14:textId="387CAFEE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</w:tr>
      <w:tr w:rsidR="00857B32" w:rsidRPr="007E6653" w14:paraId="07A3AD76" w14:textId="77777777" w:rsidTr="00857B32">
        <w:trPr>
          <w:trHeight w:val="51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C438" w14:textId="71D95561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E)d)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A4AF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188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AFA8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152 (92,68%)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90F4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32 (21,05%)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C112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58 (38,16%)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F8D4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38</w:t>
            </w:r>
          </w:p>
          <w:p w14:paraId="1DF5C70D" w14:textId="7BBAFFB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(25%)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0CB2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22 (14,47%)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F3B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2 (1,32%)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62DE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A3E2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85 (55,92%)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E8A6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12 (7,32%)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F016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24 (12,77%)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065E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</w:t>
            </w:r>
          </w:p>
          <w:p w14:paraId="7ABC5647" w14:textId="236684D1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6A279AC1" w14:textId="77777777" w:rsidTr="00857B32">
        <w:trPr>
          <w:trHeight w:val="5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31F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420CE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Alegere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68A2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FAF9" w14:textId="5B659568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Informatică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007E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BA0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A75D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6</w:t>
            </w:r>
          </w:p>
          <w:p w14:paraId="315EEA6D" w14:textId="6A86C5D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1471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5 (83,33%)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F96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 (16,67%)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DAFE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078CFA21" w14:textId="3389F286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5987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46647451" w14:textId="2C9BB4E4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6C3A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16CF2756" w14:textId="39B293EB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D4E7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9EC3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3</w:t>
            </w:r>
          </w:p>
          <w:p w14:paraId="34086069" w14:textId="6D0195FB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(50%)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71B1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4067625A" w14:textId="674EA449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46E6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5934F81A" w14:textId="05735FBB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6901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601EDC61" w14:textId="5BA8C7B6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5CBC4B80" w14:textId="77777777" w:rsidTr="00857B32">
        <w:trPr>
          <w:trHeight w:val="51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C5D1" w14:textId="48BA522F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E)d)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A564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8E6E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6 </w:t>
            </w:r>
          </w:p>
          <w:p w14:paraId="17CAA53A" w14:textId="4A0187F5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68E0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5 (83,33%)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4C2B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 (16,67%)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64B0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0F23CB97" w14:textId="36C313B9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FA40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6B461BA5" w14:textId="164B4B50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5B17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7B9F8731" w14:textId="73D70218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658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ACAC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3</w:t>
            </w:r>
          </w:p>
          <w:p w14:paraId="06CEAAB7" w14:textId="50ADD5DF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(50%)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565B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</w:t>
            </w:r>
          </w:p>
          <w:p w14:paraId="4177F5D0" w14:textId="728E8424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33FF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</w:t>
            </w:r>
          </w:p>
          <w:p w14:paraId="321E0368" w14:textId="50F79530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A714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</w:t>
            </w:r>
          </w:p>
          <w:p w14:paraId="44757443" w14:textId="78834E09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50CB1AC8" w14:textId="77777777" w:rsidTr="00857B32">
        <w:trPr>
          <w:trHeight w:val="5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5307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121B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Alegere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A5221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77EF" w14:textId="4779A0A4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Logică și argumentare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D6CB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E61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460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88 (73,95%)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570A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22 </w:t>
            </w:r>
          </w:p>
          <w:p w14:paraId="4D2657B5" w14:textId="4A69F64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(25%)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A5A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23 (26,14%)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BF68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19 (21,59%)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BF4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16 (18,18%)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50C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8 (9,09%)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96EC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BC64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41 (46,59%)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72E4E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31 (26,05%)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B235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10 </w:t>
            </w:r>
          </w:p>
          <w:p w14:paraId="05B8486C" w14:textId="5798864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(7,75%)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4CB3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09BF01CC" w14:textId="5F154F41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</w:tr>
      <w:tr w:rsidR="00857B32" w:rsidRPr="007E6653" w14:paraId="2EBA3E8B" w14:textId="77777777" w:rsidTr="00857B32">
        <w:trPr>
          <w:trHeight w:val="51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592E" w14:textId="3E749D64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E)d)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EA1E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416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88 (73,95%)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7CC6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22 </w:t>
            </w:r>
          </w:p>
          <w:p w14:paraId="40B0420B" w14:textId="63CF9D0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(25%)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853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23 (26,14%)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C4C2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19 (21,59%)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1348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16 (18,18%)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6B9B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8 (9,09%)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C080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A1E7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41 (46,59%)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EE59F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31 (26,05%)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A896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10 </w:t>
            </w:r>
          </w:p>
          <w:p w14:paraId="266BE246" w14:textId="2B516050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(7,75%)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0EAD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</w:t>
            </w:r>
          </w:p>
          <w:p w14:paraId="13D46549" w14:textId="212151EF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598B8CBB" w14:textId="77777777" w:rsidTr="00857B32">
        <w:trPr>
          <w:trHeight w:val="25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3982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EFF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Alegere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ACD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0F46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Psihologie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5AF72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790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6281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4 </w:t>
            </w:r>
          </w:p>
          <w:p w14:paraId="33B83931" w14:textId="5C67803C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69FD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  <w:p w14:paraId="3D76EE5C" w14:textId="350AECD5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(50%)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C43A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16A305EF" w14:textId="0D9AF78E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1035D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  <w:p w14:paraId="07275262" w14:textId="5D77FEA6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(50%)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FAFF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0A9021B1" w14:textId="1E3EB809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0CE7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56693D98" w14:textId="23CD0AAB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D633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F21B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3 </w:t>
            </w:r>
          </w:p>
          <w:p w14:paraId="50621E2B" w14:textId="5226759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(75%)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39DB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5F2C47F0" w14:textId="0AC66408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8CD9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40D0A6BE" w14:textId="52FC8203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007A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1F9997B9" w14:textId="3EACB5F3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</w:tr>
      <w:tr w:rsidR="00857B32" w:rsidRPr="007E6653" w14:paraId="2AE3B1DD" w14:textId="77777777" w:rsidTr="00857B32">
        <w:trPr>
          <w:trHeight w:val="25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CF2E" w14:textId="5C4690F4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E)d)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EB1B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AD00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4 </w:t>
            </w:r>
          </w:p>
          <w:p w14:paraId="63324B04" w14:textId="2862A723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1FBE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2</w:t>
            </w:r>
          </w:p>
          <w:p w14:paraId="1B74BAFD" w14:textId="65EAFB1B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(50%)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31A5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</w:t>
            </w:r>
          </w:p>
          <w:p w14:paraId="683629EA" w14:textId="71ECA545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BB3F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2</w:t>
            </w:r>
          </w:p>
          <w:p w14:paraId="00F2E415" w14:textId="291E7282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(50%)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3908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0124A697" w14:textId="698AFF83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7E6E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7617A1BB" w14:textId="098DA5B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7517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A3A0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3</w:t>
            </w:r>
          </w:p>
          <w:p w14:paraId="572C98BE" w14:textId="6949BDE3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(75%)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D8A9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64ECA35D" w14:textId="08D0742F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E11C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654407AA" w14:textId="7B6C3FEA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1236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7DE6FFA3" w14:textId="0D97E998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</w:tr>
      <w:tr w:rsidR="00857B32" w:rsidRPr="007E6653" w14:paraId="4F5816DA" w14:textId="77777777" w:rsidTr="00857B32">
        <w:trPr>
          <w:trHeight w:val="25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25E0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043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Alegere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F6AB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E)d)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AD08B" w14:textId="77777777" w:rsidR="00857B32" w:rsidRPr="007E6653" w:rsidRDefault="00857B32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Sociologie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36D8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Scris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C7D9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6C59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4</w:t>
            </w:r>
          </w:p>
          <w:p w14:paraId="67AA9F54" w14:textId="40A3B72F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8907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17AF4F02" w14:textId="39BE62D6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30F0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1 </w:t>
            </w:r>
          </w:p>
          <w:p w14:paraId="3B76AC03" w14:textId="29B637DF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(25%)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05CC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  <w:p w14:paraId="52B1AFFA" w14:textId="12EB2772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(50%)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1080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1 </w:t>
            </w:r>
          </w:p>
          <w:p w14:paraId="05B8EF34" w14:textId="2BCDFBBB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(25%)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61D6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22BD4827" w14:textId="54006A21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C4B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B9C9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</w:t>
            </w:r>
          </w:p>
          <w:p w14:paraId="70D8F520" w14:textId="12C01C20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(25%)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ED03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  <w:p w14:paraId="4E40B97F" w14:textId="3B559DF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AF28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24191421" w14:textId="6EB48E44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DD9C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0 </w:t>
            </w:r>
          </w:p>
          <w:p w14:paraId="71260B67" w14:textId="636C6F9E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(0%)</w:t>
            </w:r>
          </w:p>
        </w:tc>
      </w:tr>
      <w:tr w:rsidR="00857B32" w:rsidRPr="007E6653" w14:paraId="76E10F38" w14:textId="77777777" w:rsidTr="00857B32">
        <w:trPr>
          <w:trHeight w:val="25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8EA7" w14:textId="4F09E0E5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 proba E)d)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4DE4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4774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4</w:t>
            </w:r>
          </w:p>
          <w:p w14:paraId="7B0B30FE" w14:textId="0EC4903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(100%)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EF20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</w:t>
            </w:r>
          </w:p>
          <w:p w14:paraId="77636DBE" w14:textId="28AFC7DB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50CC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</w:t>
            </w:r>
          </w:p>
          <w:p w14:paraId="3C75FA66" w14:textId="2684599B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(25%)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3AC3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2</w:t>
            </w:r>
          </w:p>
          <w:p w14:paraId="1513F5F2" w14:textId="72CC449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(50%)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D7D2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</w:t>
            </w:r>
          </w:p>
          <w:p w14:paraId="39CF050E" w14:textId="4668B0A1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(25%)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9D22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0 </w:t>
            </w:r>
          </w:p>
          <w:p w14:paraId="5601B025" w14:textId="705A0D28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(0%)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4EEA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72902" w14:textId="77777777" w:rsidR="00857B32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1</w:t>
            </w:r>
          </w:p>
          <w:p w14:paraId="411327D2" w14:textId="7CFB3CC4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 (25%)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81B4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84C5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 (0%)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641D" w14:textId="77777777" w:rsidR="00857B32" w:rsidRPr="007E6653" w:rsidRDefault="00857B32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0 (0%)</w:t>
            </w:r>
          </w:p>
        </w:tc>
      </w:tr>
    </w:tbl>
    <w:p w14:paraId="3311D9B8" w14:textId="77777777" w:rsidR="00BF1A5B" w:rsidRPr="007E6653" w:rsidRDefault="00BF1A5B" w:rsidP="00BF1A5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D7ABE1E" w14:textId="77777777" w:rsidR="00BF1A5B" w:rsidRPr="007E6653" w:rsidRDefault="00BF1A5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14:paraId="48DC7B5C" w14:textId="7F6069D5" w:rsidR="00BF1A5B" w:rsidRPr="007E6653" w:rsidRDefault="00D660D0" w:rsidP="00BF1A5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bCs/>
          <w:sz w:val="24"/>
          <w:szCs w:val="24"/>
          <w:lang w:val="ro-RO"/>
        </w:rPr>
        <w:t>Rezultate</w:t>
      </w:r>
      <w:r w:rsidR="00BF1A5B" w:rsidRPr="007E665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după </w:t>
      </w:r>
      <w:r w:rsidRPr="007E6653">
        <w:rPr>
          <w:rFonts w:ascii="Times New Roman" w:hAnsi="Times New Roman" w:cs="Times New Roman"/>
          <w:b/>
          <w:bCs/>
          <w:sz w:val="24"/>
          <w:szCs w:val="24"/>
          <w:lang w:val="ro-RO"/>
        </w:rPr>
        <w:t>contestații</w:t>
      </w:r>
      <w:r w:rsidR="00BF1A5B" w:rsidRPr="007E665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pe </w:t>
      </w:r>
      <w:r w:rsidRPr="007E6653">
        <w:rPr>
          <w:rFonts w:ascii="Times New Roman" w:hAnsi="Times New Roman" w:cs="Times New Roman"/>
          <w:b/>
          <w:bCs/>
          <w:sz w:val="24"/>
          <w:szCs w:val="24"/>
          <w:lang w:val="ro-RO"/>
        </w:rPr>
        <w:t>unități</w:t>
      </w:r>
      <w:r w:rsidR="00BF1A5B" w:rsidRPr="007E665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școlare</w:t>
      </w:r>
    </w:p>
    <w:tbl>
      <w:tblPr>
        <w:tblW w:w="15193" w:type="dxa"/>
        <w:jc w:val="center"/>
        <w:tblLayout w:type="fixed"/>
        <w:tblLook w:val="04A0" w:firstRow="1" w:lastRow="0" w:firstColumn="1" w:lastColumn="0" w:noHBand="0" w:noVBand="1"/>
      </w:tblPr>
      <w:tblGrid>
        <w:gridCol w:w="3845"/>
        <w:gridCol w:w="790"/>
        <w:gridCol w:w="1559"/>
        <w:gridCol w:w="901"/>
        <w:gridCol w:w="1302"/>
        <w:gridCol w:w="902"/>
        <w:gridCol w:w="902"/>
        <w:gridCol w:w="784"/>
        <w:gridCol w:w="784"/>
        <w:gridCol w:w="872"/>
        <w:gridCol w:w="851"/>
        <w:gridCol w:w="850"/>
        <w:gridCol w:w="851"/>
      </w:tblGrid>
      <w:tr w:rsidR="00BF1A5B" w:rsidRPr="007E6653" w14:paraId="5B5F7A50" w14:textId="77777777" w:rsidTr="00D660D0">
        <w:trPr>
          <w:trHeight w:val="1005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auto"/>
            <w:vAlign w:val="center"/>
            <w:hideMark/>
          </w:tcPr>
          <w:p w14:paraId="4D7558EE" w14:textId="5E6FBEA1" w:rsidR="00BF1A5B" w:rsidRPr="007E6653" w:rsidRDefault="00D660D0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 w:eastAsia="ro-RO"/>
              </w:rPr>
              <w:t>Unitate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auto"/>
            <w:vAlign w:val="center"/>
            <w:hideMark/>
          </w:tcPr>
          <w:p w14:paraId="29E17A81" w14:textId="2D292EE5" w:rsidR="00BF1A5B" w:rsidRPr="007E6653" w:rsidRDefault="00D660D0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  <w:t>Înscriși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A256ABF" w14:textId="0864683C" w:rsidR="00BF1A5B" w:rsidRPr="007E6653" w:rsidRDefault="00D660D0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  <w:t>Promovabilitate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7D10F5" w14:textId="2641BF7D" w:rsidR="00BF1A5B" w:rsidRPr="007E6653" w:rsidRDefault="00BF1A5B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  <w:t>Prezen</w:t>
            </w:r>
            <w:r w:rsidR="00530236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  <w:t>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auto"/>
            <w:vAlign w:val="center"/>
            <w:hideMark/>
          </w:tcPr>
          <w:p w14:paraId="11004C3E" w14:textId="1F79D7CE" w:rsidR="00BF1A5B" w:rsidRPr="007E6653" w:rsidRDefault="00D660D0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  <w:t>Neprezentați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37993B4" w14:textId="055103FD" w:rsidR="00BF1A5B" w:rsidRPr="007E6653" w:rsidRDefault="00D660D0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  <w:t>Respinși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auto"/>
            <w:vAlign w:val="center"/>
            <w:hideMark/>
          </w:tcPr>
          <w:p w14:paraId="7A244E88" w14:textId="37E4340B" w:rsidR="00BF1A5B" w:rsidRPr="007E6653" w:rsidRDefault="00D660D0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  <w:t>Respinși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  <w:t xml:space="preserve"> cu medii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auto"/>
            <w:vAlign w:val="center"/>
            <w:hideMark/>
          </w:tcPr>
          <w:p w14:paraId="5DE5B80E" w14:textId="316CFCD2" w:rsidR="00BF1A5B" w:rsidRPr="007E6653" w:rsidRDefault="00D660D0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ro-RO" w:eastAsia="ro-RO"/>
              </w:rPr>
              <w:t>OTAL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auto"/>
            <w:vAlign w:val="center"/>
            <w:hideMark/>
          </w:tcPr>
          <w:p w14:paraId="50D2ECA4" w14:textId="4968B0DD" w:rsidR="00BF1A5B" w:rsidRPr="007E6653" w:rsidRDefault="00D660D0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  <w:t xml:space="preserve"> 6-6,99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auto"/>
            <w:vAlign w:val="center"/>
            <w:hideMark/>
          </w:tcPr>
          <w:p w14:paraId="46CD3D93" w14:textId="47416BE0" w:rsidR="00BF1A5B" w:rsidRPr="007E6653" w:rsidRDefault="00D660D0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  <w:t xml:space="preserve"> 7-7,99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auto"/>
            <w:vAlign w:val="center"/>
            <w:hideMark/>
          </w:tcPr>
          <w:p w14:paraId="4ABFFCC1" w14:textId="4DBAFC9C" w:rsidR="00BF1A5B" w:rsidRPr="007E6653" w:rsidRDefault="00D660D0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  <w:t xml:space="preserve"> 8-8,99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auto"/>
            <w:vAlign w:val="center"/>
            <w:hideMark/>
          </w:tcPr>
          <w:p w14:paraId="42505579" w14:textId="65524E21" w:rsidR="00BF1A5B" w:rsidRPr="007E6653" w:rsidRDefault="00D660D0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  <w:t xml:space="preserve"> 9-9,99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auto"/>
            <w:vAlign w:val="center"/>
            <w:hideMark/>
          </w:tcPr>
          <w:p w14:paraId="1EEBE93D" w14:textId="735CB63B" w:rsidR="00BF1A5B" w:rsidRPr="007E6653" w:rsidRDefault="00D660D0" w:rsidP="00A4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  <w:t>Reușiți</w:t>
            </w:r>
            <w:r w:rsidR="00BF1A5B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o-RO" w:eastAsia="ro-RO"/>
              </w:rPr>
              <w:t xml:space="preserve"> 10</w:t>
            </w:r>
          </w:p>
        </w:tc>
      </w:tr>
      <w:tr w:rsidR="00BF1A5B" w:rsidRPr="007E6653" w14:paraId="46C355D2" w14:textId="77777777" w:rsidTr="00857B32">
        <w:trPr>
          <w:trHeight w:val="28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2EE5" w14:textId="26749A13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COLEGIUL ECONOMIC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BUZĂU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ED3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30854CA6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50.00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04DA501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C59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712EFFC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771E6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6118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95B5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1F3D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42DF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4B70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1ED2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67922CF5" w14:textId="77777777" w:rsidTr="00D660D0">
        <w:trPr>
          <w:trHeight w:val="576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27AA" w14:textId="6C5ABA50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COLEGIUL NA</w:t>
            </w:r>
            <w:r w:rsidR="00530236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IONAL "ALEXANDRU VLAHU</w:t>
            </w:r>
            <w:r w:rsidR="00530236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Ă"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RÂMNICU </w:t>
            </w:r>
            <w:r w:rsidR="000E387D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SĂRAT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7E73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7305C582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40.00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3F771439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9C42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472A69B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68BA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8515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447A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F1F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249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6D9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8D7F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2FED493F" w14:textId="77777777" w:rsidTr="00857B32">
        <w:trPr>
          <w:trHeight w:val="499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9B74" w14:textId="7A7575D5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COLEGIUL NA</w:t>
            </w:r>
            <w:r w:rsidR="00530236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IONAL "B. P. HASDEU"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BUZĂU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92EB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0CB4433A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50.00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7A83B33A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A9E3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21A54002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5EB2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C7E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B33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9F2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0C5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F411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0C43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745E817C" w14:textId="77777777" w:rsidTr="00857B32">
        <w:trPr>
          <w:trHeight w:val="407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C6BC" w14:textId="4DAB64FB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COLEGIUL NA</w:t>
            </w:r>
            <w:r w:rsidR="00530236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IONAL "MIHAI EMINESCU"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BUZĂU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F3C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3CEF5509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55.56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449E01E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C74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4AD87F6D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5F06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4EA2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749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B998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D5E8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0F61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DDDF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3623998F" w14:textId="77777777" w:rsidTr="00D660D0">
        <w:trPr>
          <w:trHeight w:val="576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6B34" w14:textId="18FFA78A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COLEGIUL NA</w:t>
            </w:r>
            <w:r w:rsidR="00530236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IONAL PEDAGOGIC "SPIRU </w:t>
            </w:r>
            <w:r w:rsidR="005E0E52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HARET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"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BUZĂU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9F28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7D597F45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57.14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D746DA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908B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78D5E05C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2EA5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4848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D1EA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DD1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A873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2F99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E91C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680C78DA" w14:textId="77777777" w:rsidTr="00857B32">
        <w:trPr>
          <w:trHeight w:val="437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DA3E" w14:textId="61CC788F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LICEUL AGRICOL "Dr. C. ANGELESCU"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BUZĂU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4773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4854F931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20.83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7EE8B4B9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1AF0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41983B3C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42AB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B53B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6DA6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5A09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F83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33D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95FA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45DB4150" w14:textId="77777777" w:rsidTr="00D660D0">
        <w:trPr>
          <w:trHeight w:val="576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525A7" w14:textId="469321C0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LICEUL CU PROGRAM SPOR</w:t>
            </w:r>
            <w:r w:rsidR="00530236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IV "IOLANDA BALAŞ SO</w:t>
            </w:r>
            <w:r w:rsidR="00D87612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ER"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BUZĂU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4512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E208F5D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33.33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7228DC1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618F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51FB6086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C9A6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BE6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0169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CF05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BD4C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DD53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7933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36B62F61" w14:textId="77777777" w:rsidTr="00857B32">
        <w:trPr>
          <w:trHeight w:val="427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8537" w14:textId="07156BB1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LICEUL DE </w:t>
            </w:r>
            <w:r w:rsidR="00B4263A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ARTE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"</w:t>
            </w:r>
            <w:r w:rsidR="005E0E52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MARGARETA STERIAN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"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BUZĂU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38B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08F0A4FE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12.50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12F655F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358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79AE453F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6D7C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019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EBFF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9670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29D2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C1CAF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0C50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2456A26B" w14:textId="77777777" w:rsidTr="00857B32">
        <w:trPr>
          <w:trHeight w:val="477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7FAC" w14:textId="00F24D7C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LICEUL "PRIMA SCHOOL"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BUZĂU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9E63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CE2F894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28.57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5A6743F2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7042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7A2D698B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E3F8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7F4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3ACFF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832F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860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A039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70EA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500D7B05" w14:textId="77777777" w:rsidTr="00857B32">
        <w:trPr>
          <w:trHeight w:val="424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9B72" w14:textId="48EBF1A6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LICEUL </w:t>
            </w:r>
            <w:r w:rsidR="00D87612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T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EHNIC BUZĂU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1D36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4ECE6E51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14.58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06B0120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117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0405470B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1170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E87B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74A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E67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14C3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32CA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4F35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303F0285" w14:textId="77777777" w:rsidTr="00857B32">
        <w:trPr>
          <w:trHeight w:val="576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55B2" w14:textId="7B204B24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AGRICOL COMUNA SMEENI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503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778299C1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  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8516A29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9A36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5FC2D1FF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F0F4F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243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15A3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0F3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8F46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2A6D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61B3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34CDFB3B" w14:textId="77777777" w:rsidTr="00857B32">
        <w:trPr>
          <w:trHeight w:val="576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70C5" w14:textId="2524E86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COMUNA BECENI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2835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552A4FCC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40.00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5344171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4F8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1C95D226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C90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0256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9ECC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BADD5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A749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6C5D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2B9D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542D47BC" w14:textId="77777777" w:rsidTr="00857B32">
        <w:trPr>
          <w:trHeight w:val="576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CE10" w14:textId="65BA4EC9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COMUNA </w:t>
            </w:r>
            <w:r w:rsidR="000E387D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LOPĂTARI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D2E86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73ECE67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  .00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F812BD8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E2EC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30BD4F7A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C9B1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8B5B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E5CA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7E61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1CCA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4B25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BB82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1F818225" w14:textId="77777777" w:rsidTr="00D660D0">
        <w:trPr>
          <w:trHeight w:val="576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EB82" w14:textId="3697EB9B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COMUNA RUŞE</w:t>
            </w:r>
            <w:r w:rsidR="00530236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Ț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U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CFD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5FDB31DE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100.00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7714F0A8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4328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235A458D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FAFA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30F8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865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89A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C7A1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4939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BF276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434A034A" w14:textId="77777777" w:rsidTr="00D660D0">
        <w:trPr>
          <w:trHeight w:val="576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80C9" w14:textId="18ADAE2D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COMUNA </w:t>
            </w:r>
            <w:r w:rsidR="00B4263A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VERNEȘTI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7376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43E96AE8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  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CB715A1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A90A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27F2BFAC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F790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90D21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7F36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F463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558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F488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F31A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79E60689" w14:textId="77777777" w:rsidTr="00D660D0">
        <w:trPr>
          <w:trHeight w:val="576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F55E" w14:textId="78D91AF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"</w:t>
            </w:r>
            <w:r w:rsidR="005E0E52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DIMITRIE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FILIPESCU"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BUZĂU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D591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11C6DAEB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 8.33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14C9288A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EE55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17D7EF33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3378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686B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CB4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41B0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9A1F5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DD2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7D3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3039154E" w14:textId="77777777" w:rsidTr="00D660D0">
        <w:trPr>
          <w:trHeight w:val="576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9D06" w14:textId="7AB4354A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ECONOMIC "ELINA </w:t>
            </w:r>
            <w:r w:rsidR="005E0E52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MATEI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BASARAB"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RÂMNICU </w:t>
            </w:r>
            <w:r w:rsidR="000E387D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SĂRAT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AE5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4AEE4487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31.03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31C7D1E0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4841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69FC332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5059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317B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4302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5901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3475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561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2B7D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617CEC79" w14:textId="77777777" w:rsidTr="00D660D0">
        <w:trPr>
          <w:trHeight w:val="576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2256" w14:textId="708EDBB4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"GRIGORE C. MOISIL"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BUZĂU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FE48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36BFDD1C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16.98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7992438D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63E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70A322C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1D5C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53003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918B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7303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1B1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956CA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7E30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275FD291" w14:textId="77777777" w:rsidTr="00D660D0">
        <w:trPr>
          <w:trHeight w:val="576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D386" w14:textId="237B0C59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"HENRI COANDĂ"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BUZĂU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6EE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3FD78397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15.38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49E01DAF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F96A5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5DA30A23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C485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FA0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DFD3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7B7D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6272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288C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150F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1ABE864A" w14:textId="77777777" w:rsidTr="00D660D0">
        <w:trPr>
          <w:trHeight w:val="576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D0A8" w14:textId="7C047E9D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MESERII ȘI SERVICII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BUZĂU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778C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142930BF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20.45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0B3FBEAC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7133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523D8B8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2690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337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04D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972D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88D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84BB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F7F6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1AFA423C" w14:textId="77777777" w:rsidTr="00D660D0">
        <w:trPr>
          <w:trHeight w:val="576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8A45" w14:textId="0AE25C01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ORAŞ </w:t>
            </w:r>
            <w:r w:rsidR="001649E5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PĂTÂRLAGELE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3430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36B1D4FA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  .00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5F4455DB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A6FF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707968D0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EE2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E19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A00A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47F1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7EE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47AD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A22C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4ACB4D75" w14:textId="77777777" w:rsidTr="00D660D0">
        <w:trPr>
          <w:trHeight w:val="576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BFE2" w14:textId="4A49D228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"SF. MUCENIC SAVA" COMUNA BERCA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EA89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250E74C5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25.00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36A26BBB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BA753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2A1ECC15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0C8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9600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65ED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0C7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0321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D0EC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AF98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1DE51082" w14:textId="77777777" w:rsidTr="00857B32">
        <w:trPr>
          <w:trHeight w:val="576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7696D" w14:textId="3AF4CEBC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TEHNOLOGIC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"</w:t>
            </w:r>
            <w:r w:rsidR="00D87612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VICTOR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FRUNZĂ"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R</w:t>
            </w:r>
            <w:r w:rsidR="00D660D0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M. </w:t>
            </w:r>
            <w:r w:rsidR="000E387D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SĂRAT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785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3C9008F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16.67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31276A2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46B2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27A1E84B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3F9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56FB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B912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B1D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72A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5FAB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F086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014C00F8" w14:textId="77777777" w:rsidTr="00857B32">
        <w:trPr>
          <w:trHeight w:val="576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1E2B" w14:textId="318E98CC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TEORETIC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"ALEXANDRU MARGHILOMAN"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BUZĂU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5ABF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65F266E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39.02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B522A0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D669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358856D5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F74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4193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A73A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3B9B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737C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5582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6208F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40E1CAEB" w14:textId="77777777" w:rsidTr="00857B32">
        <w:trPr>
          <w:trHeight w:val="576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D69A" w14:textId="6D78F2E4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TEORETIC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"NICOLAE IORGA" ORAŞ NEHOIU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A7B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0165E225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18.18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3CA148CF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13D9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3CD2CB8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7439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7F55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A470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3E3F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BD65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A29B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0920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0AAD8CA5" w14:textId="77777777" w:rsidTr="00D660D0">
        <w:trPr>
          <w:trHeight w:val="389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7F5A" w14:textId="48832208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TEORETIC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ORAŞ POGOANELE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5B56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0158E290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  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49F86C9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416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395D1232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DDF5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D905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6690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82AC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CA9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CEFC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6200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5C1106A0" w14:textId="77777777" w:rsidTr="00D660D0">
        <w:trPr>
          <w:trHeight w:val="576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45F9" w14:textId="270CDFC0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TEORETIC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"RADU VLĂDESCU" ORAŞ </w:t>
            </w:r>
            <w:r w:rsidR="001649E5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PĂTÂRLAGELE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257D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5FF129EA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48.00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41E1D970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78F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39AFE542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AECCB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FD1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30EC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B836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A75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7A06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E67B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48A718A8" w14:textId="77777777" w:rsidTr="00D660D0">
        <w:trPr>
          <w:trHeight w:val="576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1167" w14:textId="01A4E2DC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LICEUL </w:t>
            </w:r>
            <w:r w:rsidR="00793D53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TEORETIC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"</w:t>
            </w:r>
            <w:r w:rsidR="00B4263A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ȘTEFAN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CEL MARE"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R</w:t>
            </w:r>
            <w:r w:rsidR="00D660D0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M. </w:t>
            </w:r>
            <w:r w:rsidR="000E387D"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SĂRAT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57C3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1633A849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 47.37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56CBC731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985D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05D3016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8930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B5D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531F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7C37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2D6A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F069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A8C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3A36A547" w14:textId="77777777" w:rsidTr="00D660D0">
        <w:trPr>
          <w:trHeight w:val="576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BA60" w14:textId="668CBE68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SEMINARUL </w:t>
            </w:r>
            <w:r w:rsidR="005E0E52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TEOLOGIC ORTODOX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"CHESARIE EPISCOPUL" </w:t>
            </w:r>
            <w:r w:rsidR="003E24FE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</w:t>
            </w: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BUZĂU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D5E8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1C5E07BD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 xml:space="preserve">        100.00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5E5BAB36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41061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5B54A4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6FEB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2858F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63BD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2A9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D65A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043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F9A3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 w:themeColor="text1"/>
                <w:lang w:val="ro-RO" w:eastAsia="ro-RO"/>
              </w:rPr>
              <w:t>0</w:t>
            </w:r>
          </w:p>
        </w:tc>
      </w:tr>
      <w:tr w:rsidR="00BF1A5B" w:rsidRPr="007E6653" w14:paraId="145E76B9" w14:textId="77777777" w:rsidTr="00D660D0">
        <w:trPr>
          <w:trHeight w:val="576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5D6F5E12" w14:textId="777F435F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 xml:space="preserve"> </w:t>
            </w:r>
            <w:r w:rsidR="00793D53"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TOTAL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1478CB1B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79149A3B" w14:textId="77777777" w:rsidR="00BF1A5B" w:rsidRPr="007E6653" w:rsidRDefault="00BF1A5B" w:rsidP="00A43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 xml:space="preserve">         29.34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266DB7F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576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5A36E27B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107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069B7688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407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151EFDD3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112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0FC46E4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169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49387E5B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136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1754479F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174C5B15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74EF092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5A6FF6DE" w14:textId="77777777" w:rsidR="00BF1A5B" w:rsidRPr="007E6653" w:rsidRDefault="00BF1A5B" w:rsidP="00A4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</w:pPr>
            <w:r w:rsidRPr="007E6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o-RO" w:eastAsia="ro-RO"/>
              </w:rPr>
              <w:t>0</w:t>
            </w:r>
          </w:p>
        </w:tc>
      </w:tr>
    </w:tbl>
    <w:p w14:paraId="06FD430B" w14:textId="77777777" w:rsidR="00BF1A5B" w:rsidRPr="007E6653" w:rsidRDefault="00BF1A5B" w:rsidP="00BF1A5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  <w:sectPr w:rsidR="00BF1A5B" w:rsidRPr="007E6653" w:rsidSect="00311054">
          <w:pgSz w:w="16838" w:h="11906" w:orient="landscape"/>
          <w:pgMar w:top="1418" w:right="1418" w:bottom="1276" w:left="1418" w:header="709" w:footer="0" w:gutter="0"/>
          <w:cols w:space="708"/>
          <w:docGrid w:linePitch="360"/>
        </w:sectPr>
      </w:pPr>
    </w:p>
    <w:p w14:paraId="71A6C226" w14:textId="3B415FC1" w:rsidR="00BD3D18" w:rsidRPr="007E6653" w:rsidRDefault="00042528" w:rsidP="00BF1A5B">
      <w:pPr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>Situația</w:t>
      </w:r>
      <w:r w:rsidR="00E15D70" w:rsidRPr="007E66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>comparativă</w:t>
      </w:r>
      <w:r w:rsidR="00E15D70" w:rsidRPr="007E66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</w:t>
      </w: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>promovabilității</w:t>
      </w:r>
      <w:r w:rsidR="00E15D70" w:rsidRPr="007E66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 </w:t>
      </w: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>unități</w:t>
      </w:r>
      <w:r w:rsidR="00E15D70" w:rsidRPr="007E66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școlare în </w:t>
      </w: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>ultimii</w:t>
      </w:r>
      <w:r w:rsidR="00BD3D18" w:rsidRPr="007E66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>trei</w:t>
      </w:r>
      <w:r w:rsidR="00BD3D18" w:rsidRPr="007E66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ani</w:t>
      </w:r>
      <w:r w:rsidRPr="007E66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(rezultate obținute după cele două sesiuni)</w:t>
      </w:r>
    </w:p>
    <w:tbl>
      <w:tblPr>
        <w:tblW w:w="13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223"/>
        <w:gridCol w:w="993"/>
        <w:gridCol w:w="992"/>
        <w:gridCol w:w="960"/>
      </w:tblGrid>
      <w:tr w:rsidR="00D01C26" w:rsidRPr="007E6653" w14:paraId="4D35E903" w14:textId="77777777" w:rsidTr="00857B32">
        <w:trPr>
          <w:trHeight w:val="314"/>
          <w:jc w:val="center"/>
        </w:trPr>
        <w:tc>
          <w:tcPr>
            <w:tcW w:w="10223" w:type="dxa"/>
            <w:vMerge w:val="restart"/>
            <w:shd w:val="clear" w:color="auto" w:fill="FFFFFF" w:themeFill="background1"/>
            <w:hideMark/>
          </w:tcPr>
          <w:p w14:paraId="257328DD" w14:textId="7BEDA3F0" w:rsidR="00D01C26" w:rsidRPr="007E6653" w:rsidRDefault="00042528" w:rsidP="00D87612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Unitate</w:t>
            </w:r>
            <w:r w:rsidR="00D01C26" w:rsidRPr="007E6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 școlară</w:t>
            </w:r>
          </w:p>
        </w:tc>
        <w:tc>
          <w:tcPr>
            <w:tcW w:w="2945" w:type="dxa"/>
            <w:gridSpan w:val="3"/>
            <w:shd w:val="clear" w:color="auto" w:fill="FFFFFF" w:themeFill="background1"/>
            <w:hideMark/>
          </w:tcPr>
          <w:p w14:paraId="4DF35FE8" w14:textId="07595DE8" w:rsidR="00D01C26" w:rsidRPr="007E6653" w:rsidRDefault="00042528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Promovabilitate</w:t>
            </w:r>
            <w:r w:rsidR="00D01C26" w:rsidRPr="007E6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 (%)</w:t>
            </w:r>
          </w:p>
        </w:tc>
      </w:tr>
      <w:tr w:rsidR="00E566BA" w:rsidRPr="007E6653" w14:paraId="70763303" w14:textId="77777777" w:rsidTr="00B131E5">
        <w:trPr>
          <w:trHeight w:val="317"/>
          <w:jc w:val="center"/>
        </w:trPr>
        <w:tc>
          <w:tcPr>
            <w:tcW w:w="10223" w:type="dxa"/>
            <w:vMerge/>
            <w:shd w:val="clear" w:color="auto" w:fill="FFFFFF" w:themeFill="background1"/>
            <w:hideMark/>
          </w:tcPr>
          <w:p w14:paraId="2839050A" w14:textId="77777777" w:rsidR="00E566BA" w:rsidRPr="007E6653" w:rsidRDefault="00E566BA" w:rsidP="00D87612">
            <w:pPr>
              <w:spacing w:after="0" w:line="240" w:lineRule="auto"/>
              <w:ind w:left="102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58D302F" w14:textId="77777777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Anul</w:t>
            </w:r>
          </w:p>
          <w:p w14:paraId="73DCB0DB" w14:textId="3AE431BD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2021</w:t>
            </w:r>
          </w:p>
        </w:tc>
        <w:tc>
          <w:tcPr>
            <w:tcW w:w="992" w:type="dxa"/>
            <w:shd w:val="clear" w:color="auto" w:fill="FFFFFF" w:themeFill="background1"/>
          </w:tcPr>
          <w:p w14:paraId="357C3257" w14:textId="77777777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Anul</w:t>
            </w:r>
          </w:p>
          <w:p w14:paraId="7F1F1B2B" w14:textId="78A3F5FD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2020</w:t>
            </w:r>
          </w:p>
        </w:tc>
        <w:tc>
          <w:tcPr>
            <w:tcW w:w="960" w:type="dxa"/>
            <w:shd w:val="clear" w:color="auto" w:fill="FFFFFF" w:themeFill="background1"/>
          </w:tcPr>
          <w:p w14:paraId="4520E891" w14:textId="77777777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Anul</w:t>
            </w:r>
          </w:p>
          <w:p w14:paraId="3E8EB9B6" w14:textId="1A86CDAE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2019</w:t>
            </w:r>
          </w:p>
        </w:tc>
      </w:tr>
      <w:tr w:rsidR="00E566BA" w:rsidRPr="007E6653" w14:paraId="03AA2574" w14:textId="77777777" w:rsidTr="00857B32">
        <w:trPr>
          <w:trHeight w:val="269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018FDD99" w14:textId="5D034796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COLEGIUL NA</w:t>
            </w:r>
            <w:r w:rsidR="00530236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Ț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IONAL "B. P. HASDEU" </w:t>
            </w:r>
            <w:r w:rsidR="003E24F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BUZĂU</w:t>
            </w:r>
          </w:p>
        </w:tc>
        <w:tc>
          <w:tcPr>
            <w:tcW w:w="993" w:type="dxa"/>
            <w:shd w:val="clear" w:color="auto" w:fill="FFFFFF" w:themeFill="background1"/>
          </w:tcPr>
          <w:p w14:paraId="0734F274" w14:textId="4ABCB54A" w:rsidR="00E566BA" w:rsidRPr="007E6653" w:rsidRDefault="00042528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100.00</w:t>
            </w:r>
          </w:p>
        </w:tc>
        <w:tc>
          <w:tcPr>
            <w:tcW w:w="992" w:type="dxa"/>
            <w:shd w:val="clear" w:color="auto" w:fill="FFFFFF" w:themeFill="background1"/>
          </w:tcPr>
          <w:p w14:paraId="154604A4" w14:textId="408D5F3B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99.00</w:t>
            </w:r>
          </w:p>
        </w:tc>
        <w:tc>
          <w:tcPr>
            <w:tcW w:w="960" w:type="dxa"/>
            <w:shd w:val="clear" w:color="auto" w:fill="FFFFFF" w:themeFill="background1"/>
          </w:tcPr>
          <w:p w14:paraId="3A2CC4E8" w14:textId="0A8B3E2B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100.00</w:t>
            </w:r>
          </w:p>
        </w:tc>
      </w:tr>
      <w:tr w:rsidR="00E566BA" w:rsidRPr="007E6653" w14:paraId="420BE291" w14:textId="77777777" w:rsidTr="00857B32">
        <w:trPr>
          <w:trHeight w:val="273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316B959A" w14:textId="24D469FB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COLEGIUL NA</w:t>
            </w:r>
            <w:r w:rsidR="00530236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Ț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IONAL PEDAGOGIC "SPIRU </w:t>
            </w:r>
            <w:r w:rsidR="005E0E5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HARET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" </w:t>
            </w:r>
            <w:r w:rsidR="003E24F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BUZĂU</w:t>
            </w:r>
          </w:p>
        </w:tc>
        <w:tc>
          <w:tcPr>
            <w:tcW w:w="993" w:type="dxa"/>
            <w:shd w:val="clear" w:color="auto" w:fill="FFFFFF" w:themeFill="background1"/>
          </w:tcPr>
          <w:p w14:paraId="07571335" w14:textId="30642789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98.77</w:t>
            </w:r>
          </w:p>
        </w:tc>
        <w:tc>
          <w:tcPr>
            <w:tcW w:w="992" w:type="dxa"/>
            <w:shd w:val="clear" w:color="auto" w:fill="FFFFFF" w:themeFill="background1"/>
          </w:tcPr>
          <w:p w14:paraId="32889F10" w14:textId="1ADCA208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97.70</w:t>
            </w:r>
          </w:p>
        </w:tc>
        <w:tc>
          <w:tcPr>
            <w:tcW w:w="960" w:type="dxa"/>
            <w:shd w:val="clear" w:color="auto" w:fill="FFFFFF" w:themeFill="background1"/>
          </w:tcPr>
          <w:p w14:paraId="3E4AF53D" w14:textId="1D40DF68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98.99</w:t>
            </w:r>
          </w:p>
        </w:tc>
      </w:tr>
      <w:tr w:rsidR="00E566BA" w:rsidRPr="007E6653" w14:paraId="018EA9A5" w14:textId="77777777" w:rsidTr="00857B32">
        <w:trPr>
          <w:trHeight w:val="277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5CFFAC91" w14:textId="55FA27C9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SEMINARUL </w:t>
            </w:r>
            <w:r w:rsidR="003632FD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EOLOGIC OR</w:t>
            </w:r>
            <w:r w:rsidR="00D8761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ODOX "CHESARIE EPISCOPUL" </w:t>
            </w:r>
            <w:r w:rsidR="003E24F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BUZĂU</w:t>
            </w:r>
          </w:p>
        </w:tc>
        <w:tc>
          <w:tcPr>
            <w:tcW w:w="993" w:type="dxa"/>
            <w:shd w:val="clear" w:color="auto" w:fill="FFFFFF" w:themeFill="background1"/>
          </w:tcPr>
          <w:p w14:paraId="578C12FC" w14:textId="5B38456F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91.67</w:t>
            </w:r>
          </w:p>
        </w:tc>
        <w:tc>
          <w:tcPr>
            <w:tcW w:w="992" w:type="dxa"/>
            <w:shd w:val="clear" w:color="auto" w:fill="FFFFFF" w:themeFill="background1"/>
          </w:tcPr>
          <w:p w14:paraId="33C1455C" w14:textId="5CC74BBB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96.43</w:t>
            </w:r>
          </w:p>
        </w:tc>
        <w:tc>
          <w:tcPr>
            <w:tcW w:w="960" w:type="dxa"/>
            <w:shd w:val="clear" w:color="auto" w:fill="FFFFFF" w:themeFill="background1"/>
          </w:tcPr>
          <w:p w14:paraId="188E9EE9" w14:textId="64B1328D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96.30</w:t>
            </w:r>
          </w:p>
        </w:tc>
      </w:tr>
      <w:tr w:rsidR="00E566BA" w:rsidRPr="007E6653" w14:paraId="695DC533" w14:textId="77777777" w:rsidTr="00857B32">
        <w:trPr>
          <w:trHeight w:val="253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590ECF1E" w14:textId="02035C12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COLEGIUL NA</w:t>
            </w:r>
            <w:r w:rsidR="00530236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Ț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IONAL "MIHAI EMINESCU" </w:t>
            </w:r>
            <w:r w:rsidR="003E24F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BUZĂU</w:t>
            </w:r>
          </w:p>
        </w:tc>
        <w:tc>
          <w:tcPr>
            <w:tcW w:w="993" w:type="dxa"/>
            <w:shd w:val="clear" w:color="auto" w:fill="FFFFFF" w:themeFill="background1"/>
          </w:tcPr>
          <w:p w14:paraId="282CAA3C" w14:textId="4BDDC77D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97.68</w:t>
            </w:r>
          </w:p>
        </w:tc>
        <w:tc>
          <w:tcPr>
            <w:tcW w:w="992" w:type="dxa"/>
            <w:shd w:val="clear" w:color="auto" w:fill="FFFFFF" w:themeFill="background1"/>
          </w:tcPr>
          <w:p w14:paraId="548B9A29" w14:textId="7CED4175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93.73</w:t>
            </w:r>
          </w:p>
        </w:tc>
        <w:tc>
          <w:tcPr>
            <w:tcW w:w="960" w:type="dxa"/>
            <w:shd w:val="clear" w:color="auto" w:fill="FFFFFF" w:themeFill="background1"/>
          </w:tcPr>
          <w:p w14:paraId="0AA5F2FC" w14:textId="34F51779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97.26</w:t>
            </w:r>
          </w:p>
        </w:tc>
      </w:tr>
      <w:tr w:rsidR="00E566BA" w:rsidRPr="007E6653" w14:paraId="73C79876" w14:textId="77777777" w:rsidTr="00857B32">
        <w:trPr>
          <w:trHeight w:val="257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4D63355B" w14:textId="6D10ACD9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COLEGIUL NA</w:t>
            </w:r>
            <w:r w:rsidR="00530236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Ț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IONAL "ALEXANDRU VLAHU</w:t>
            </w:r>
            <w:r w:rsidR="00530236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Ț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Ă" </w:t>
            </w:r>
            <w:r w:rsidR="003E24F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RÎMNICU </w:t>
            </w:r>
            <w:r w:rsidR="000E387D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SĂRAT</w:t>
            </w:r>
          </w:p>
        </w:tc>
        <w:tc>
          <w:tcPr>
            <w:tcW w:w="993" w:type="dxa"/>
            <w:shd w:val="clear" w:color="auto" w:fill="FFFFFF" w:themeFill="background1"/>
          </w:tcPr>
          <w:p w14:paraId="7202B940" w14:textId="7AD71C54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93.60</w:t>
            </w:r>
          </w:p>
        </w:tc>
        <w:tc>
          <w:tcPr>
            <w:tcW w:w="992" w:type="dxa"/>
            <w:shd w:val="clear" w:color="auto" w:fill="FFFFFF" w:themeFill="background1"/>
          </w:tcPr>
          <w:p w14:paraId="6D89BA3E" w14:textId="39923B13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93.06</w:t>
            </w:r>
          </w:p>
        </w:tc>
        <w:tc>
          <w:tcPr>
            <w:tcW w:w="960" w:type="dxa"/>
            <w:shd w:val="clear" w:color="auto" w:fill="FFFFFF" w:themeFill="background1"/>
          </w:tcPr>
          <w:p w14:paraId="57BACF3D" w14:textId="39F111A2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91.05</w:t>
            </w:r>
          </w:p>
        </w:tc>
      </w:tr>
      <w:tr w:rsidR="00E566BA" w:rsidRPr="007E6653" w14:paraId="37D57616" w14:textId="77777777" w:rsidTr="00857B32">
        <w:trPr>
          <w:trHeight w:val="247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4B30E0A0" w14:textId="26430446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DE </w:t>
            </w:r>
            <w:r w:rsidR="00B426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ARTE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"MARGARE</w:t>
            </w:r>
            <w:r w:rsidR="003632FD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A S</w:t>
            </w:r>
            <w:r w:rsidR="00D8761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ERIAN" </w:t>
            </w:r>
            <w:r w:rsidR="003E24F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BUZĂU</w:t>
            </w:r>
          </w:p>
        </w:tc>
        <w:tc>
          <w:tcPr>
            <w:tcW w:w="993" w:type="dxa"/>
            <w:shd w:val="clear" w:color="auto" w:fill="FFFFFF" w:themeFill="background1"/>
          </w:tcPr>
          <w:p w14:paraId="2D263A69" w14:textId="163AED5D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87.23</w:t>
            </w:r>
          </w:p>
        </w:tc>
        <w:tc>
          <w:tcPr>
            <w:tcW w:w="992" w:type="dxa"/>
            <w:shd w:val="clear" w:color="auto" w:fill="FFFFFF" w:themeFill="background1"/>
          </w:tcPr>
          <w:p w14:paraId="2E9B9148" w14:textId="703E437F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88.24</w:t>
            </w:r>
          </w:p>
        </w:tc>
        <w:tc>
          <w:tcPr>
            <w:tcW w:w="960" w:type="dxa"/>
            <w:shd w:val="clear" w:color="auto" w:fill="FFFFFF" w:themeFill="background1"/>
          </w:tcPr>
          <w:p w14:paraId="21214768" w14:textId="1FB06290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86.67</w:t>
            </w:r>
          </w:p>
        </w:tc>
      </w:tr>
      <w:tr w:rsidR="00E566BA" w:rsidRPr="007E6653" w14:paraId="3B89F6AD" w14:textId="77777777" w:rsidTr="00857B32">
        <w:trPr>
          <w:trHeight w:val="251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131FEEA1" w14:textId="5B693B1E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TEORETIC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"ALEXANDRU MARGHILOMAN" </w:t>
            </w:r>
            <w:r w:rsidR="003E24F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BUZĂU</w:t>
            </w:r>
          </w:p>
        </w:tc>
        <w:tc>
          <w:tcPr>
            <w:tcW w:w="993" w:type="dxa"/>
            <w:shd w:val="clear" w:color="auto" w:fill="FFFFFF" w:themeFill="background1"/>
          </w:tcPr>
          <w:p w14:paraId="4B1258A6" w14:textId="5CFDAB7B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83.77</w:t>
            </w:r>
          </w:p>
        </w:tc>
        <w:tc>
          <w:tcPr>
            <w:tcW w:w="992" w:type="dxa"/>
            <w:shd w:val="clear" w:color="auto" w:fill="FFFFFF" w:themeFill="background1"/>
          </w:tcPr>
          <w:p w14:paraId="19DFC10F" w14:textId="4CC1F8DE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80.28</w:t>
            </w:r>
          </w:p>
        </w:tc>
        <w:tc>
          <w:tcPr>
            <w:tcW w:w="960" w:type="dxa"/>
            <w:shd w:val="clear" w:color="auto" w:fill="FFFFFF" w:themeFill="background1"/>
          </w:tcPr>
          <w:p w14:paraId="37FE0D61" w14:textId="48752C39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85.98</w:t>
            </w:r>
          </w:p>
        </w:tc>
      </w:tr>
      <w:tr w:rsidR="00E566BA" w:rsidRPr="007E6653" w14:paraId="02513B5A" w14:textId="77777777" w:rsidTr="00B131E5">
        <w:trPr>
          <w:trHeight w:val="275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6D4B578B" w14:textId="0185EEE0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COLEGIUL ECONOMIC </w:t>
            </w:r>
            <w:r w:rsidR="003E24F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BUZĂU</w:t>
            </w:r>
          </w:p>
          <w:p w14:paraId="36C90C56" w14:textId="03519EF2" w:rsidR="00B131E5" w:rsidRPr="007E6653" w:rsidRDefault="00B131E5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9EB0FA4" w14:textId="0EB5198F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88.70</w:t>
            </w:r>
          </w:p>
        </w:tc>
        <w:tc>
          <w:tcPr>
            <w:tcW w:w="992" w:type="dxa"/>
            <w:shd w:val="clear" w:color="auto" w:fill="FFFFFF" w:themeFill="background1"/>
          </w:tcPr>
          <w:p w14:paraId="29C3DC99" w14:textId="522E5CCD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79.91</w:t>
            </w:r>
          </w:p>
        </w:tc>
        <w:tc>
          <w:tcPr>
            <w:tcW w:w="960" w:type="dxa"/>
            <w:shd w:val="clear" w:color="auto" w:fill="FFFFFF" w:themeFill="background1"/>
          </w:tcPr>
          <w:p w14:paraId="59F2A123" w14:textId="57AAF2FF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87.44</w:t>
            </w:r>
          </w:p>
        </w:tc>
      </w:tr>
      <w:tr w:rsidR="00E566BA" w:rsidRPr="007E6653" w14:paraId="5B7CDBC6" w14:textId="77777777" w:rsidTr="00857B32">
        <w:trPr>
          <w:trHeight w:val="245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015EAB3D" w14:textId="2EF10B2E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TEORETIC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"RADU VLĂDESCU" ORAŞ </w:t>
            </w:r>
            <w:r w:rsidR="001649E5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PĂTÂRLAGELE</w:t>
            </w:r>
          </w:p>
        </w:tc>
        <w:tc>
          <w:tcPr>
            <w:tcW w:w="993" w:type="dxa"/>
            <w:shd w:val="clear" w:color="auto" w:fill="FFFFFF" w:themeFill="background1"/>
          </w:tcPr>
          <w:p w14:paraId="27DBF7D7" w14:textId="53988E44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75.61</w:t>
            </w:r>
          </w:p>
        </w:tc>
        <w:tc>
          <w:tcPr>
            <w:tcW w:w="992" w:type="dxa"/>
            <w:shd w:val="clear" w:color="auto" w:fill="FFFFFF" w:themeFill="background1"/>
          </w:tcPr>
          <w:p w14:paraId="3CBFB1D1" w14:textId="54390843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71.54</w:t>
            </w:r>
          </w:p>
        </w:tc>
        <w:tc>
          <w:tcPr>
            <w:tcW w:w="960" w:type="dxa"/>
            <w:shd w:val="clear" w:color="auto" w:fill="FFFFFF" w:themeFill="background1"/>
          </w:tcPr>
          <w:p w14:paraId="211566E6" w14:textId="2AFED433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92.97</w:t>
            </w:r>
          </w:p>
        </w:tc>
      </w:tr>
      <w:tr w:rsidR="00E566BA" w:rsidRPr="007E6653" w14:paraId="4590D75F" w14:textId="77777777" w:rsidTr="00857B32">
        <w:trPr>
          <w:trHeight w:val="249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60083403" w14:textId="7E1A4D0E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TEORETIC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"Ş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EFAN CEL MARE" </w:t>
            </w:r>
            <w:r w:rsidR="003E24F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RÂMNICU </w:t>
            </w:r>
            <w:r w:rsidR="000E387D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SĂRAT</w:t>
            </w:r>
          </w:p>
        </w:tc>
        <w:tc>
          <w:tcPr>
            <w:tcW w:w="993" w:type="dxa"/>
            <w:shd w:val="clear" w:color="auto" w:fill="FFFFFF" w:themeFill="background1"/>
          </w:tcPr>
          <w:p w14:paraId="35C0454F" w14:textId="0F4E32B9" w:rsidR="00E566BA" w:rsidRPr="007E6653" w:rsidRDefault="00793D53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57.32</w:t>
            </w:r>
          </w:p>
        </w:tc>
        <w:tc>
          <w:tcPr>
            <w:tcW w:w="992" w:type="dxa"/>
            <w:shd w:val="clear" w:color="auto" w:fill="FFFFFF" w:themeFill="background1"/>
          </w:tcPr>
          <w:p w14:paraId="2C2FC8F5" w14:textId="0D1F648C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66.29</w:t>
            </w:r>
          </w:p>
        </w:tc>
        <w:tc>
          <w:tcPr>
            <w:tcW w:w="960" w:type="dxa"/>
            <w:shd w:val="clear" w:color="auto" w:fill="FFFFFF" w:themeFill="background1"/>
          </w:tcPr>
          <w:p w14:paraId="403D3000" w14:textId="0861154C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68.72</w:t>
            </w:r>
          </w:p>
        </w:tc>
      </w:tr>
      <w:tr w:rsidR="00E566BA" w:rsidRPr="007E6653" w14:paraId="2CC7D820" w14:textId="77777777" w:rsidTr="00857B32">
        <w:trPr>
          <w:trHeight w:val="239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60A31FE4" w14:textId="2951576F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TEORETIC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ORAŞ POGOANELE</w:t>
            </w:r>
          </w:p>
        </w:tc>
        <w:tc>
          <w:tcPr>
            <w:tcW w:w="993" w:type="dxa"/>
            <w:shd w:val="clear" w:color="auto" w:fill="FFFFFF" w:themeFill="background1"/>
          </w:tcPr>
          <w:p w14:paraId="6D0B597F" w14:textId="7FE13918" w:rsidR="00E566BA" w:rsidRPr="007E6653" w:rsidRDefault="00793D53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88.10</w:t>
            </w:r>
          </w:p>
        </w:tc>
        <w:tc>
          <w:tcPr>
            <w:tcW w:w="992" w:type="dxa"/>
            <w:shd w:val="clear" w:color="auto" w:fill="FFFFFF" w:themeFill="background1"/>
          </w:tcPr>
          <w:p w14:paraId="67755E03" w14:textId="0F7AAE33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59.57</w:t>
            </w:r>
          </w:p>
        </w:tc>
        <w:tc>
          <w:tcPr>
            <w:tcW w:w="960" w:type="dxa"/>
            <w:shd w:val="clear" w:color="auto" w:fill="FFFFFF" w:themeFill="background1"/>
          </w:tcPr>
          <w:p w14:paraId="1CA4831E" w14:textId="707986BB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68.42</w:t>
            </w:r>
          </w:p>
        </w:tc>
      </w:tr>
      <w:tr w:rsidR="00E566BA" w:rsidRPr="007E6653" w14:paraId="4FF60357" w14:textId="77777777" w:rsidTr="00857B32">
        <w:trPr>
          <w:trHeight w:val="243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09BB1620" w14:textId="66FA4B2C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LICEUL CU PROGRAM SPOR</w:t>
            </w:r>
            <w:r w:rsidR="00D8761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IV "IOLANDA BALAŞ ŞO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ER" </w:t>
            </w:r>
            <w:r w:rsidR="003E24F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BUZĂU</w:t>
            </w:r>
          </w:p>
        </w:tc>
        <w:tc>
          <w:tcPr>
            <w:tcW w:w="993" w:type="dxa"/>
            <w:shd w:val="clear" w:color="auto" w:fill="FFFFFF" w:themeFill="background1"/>
          </w:tcPr>
          <w:p w14:paraId="694C7C93" w14:textId="57575812" w:rsidR="00E566BA" w:rsidRPr="007E6653" w:rsidRDefault="00793D53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61.90</w:t>
            </w:r>
          </w:p>
        </w:tc>
        <w:tc>
          <w:tcPr>
            <w:tcW w:w="992" w:type="dxa"/>
            <w:shd w:val="clear" w:color="auto" w:fill="FFFFFF" w:themeFill="background1"/>
          </w:tcPr>
          <w:p w14:paraId="36540106" w14:textId="0132BA95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54.34</w:t>
            </w:r>
          </w:p>
        </w:tc>
        <w:tc>
          <w:tcPr>
            <w:tcW w:w="960" w:type="dxa"/>
            <w:shd w:val="clear" w:color="auto" w:fill="FFFFFF" w:themeFill="background1"/>
          </w:tcPr>
          <w:p w14:paraId="4FB8130D" w14:textId="122CA958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49.45</w:t>
            </w:r>
          </w:p>
        </w:tc>
      </w:tr>
      <w:tr w:rsidR="00E566BA" w:rsidRPr="007E6653" w14:paraId="61114359" w14:textId="77777777" w:rsidTr="00857B32">
        <w:trPr>
          <w:trHeight w:val="247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2BEB09BB" w14:textId="75B42F5A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TEHNOLOGIC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"SF. MUCENIC SAVA" COMUNA BERCA</w:t>
            </w:r>
          </w:p>
        </w:tc>
        <w:tc>
          <w:tcPr>
            <w:tcW w:w="993" w:type="dxa"/>
            <w:shd w:val="clear" w:color="auto" w:fill="FFFFFF" w:themeFill="background1"/>
          </w:tcPr>
          <w:p w14:paraId="72E11EB3" w14:textId="16E392AF" w:rsidR="00E566BA" w:rsidRPr="007E6653" w:rsidRDefault="00793D53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72.22</w:t>
            </w:r>
          </w:p>
        </w:tc>
        <w:tc>
          <w:tcPr>
            <w:tcW w:w="992" w:type="dxa"/>
            <w:shd w:val="clear" w:color="auto" w:fill="FFFFFF" w:themeFill="background1"/>
          </w:tcPr>
          <w:p w14:paraId="4163BC14" w14:textId="566945D2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53.85</w:t>
            </w:r>
          </w:p>
        </w:tc>
        <w:tc>
          <w:tcPr>
            <w:tcW w:w="960" w:type="dxa"/>
            <w:shd w:val="clear" w:color="auto" w:fill="FFFFFF" w:themeFill="background1"/>
          </w:tcPr>
          <w:p w14:paraId="2A331945" w14:textId="1FA87F1E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46.67</w:t>
            </w:r>
          </w:p>
        </w:tc>
      </w:tr>
      <w:tr w:rsidR="00E566BA" w:rsidRPr="007E6653" w14:paraId="44DD5E8D" w14:textId="77777777" w:rsidTr="00D87612">
        <w:trPr>
          <w:trHeight w:val="268"/>
          <w:jc w:val="center"/>
        </w:trPr>
        <w:tc>
          <w:tcPr>
            <w:tcW w:w="10223" w:type="dxa"/>
            <w:shd w:val="clear" w:color="auto" w:fill="FBD4B4" w:themeFill="accent6" w:themeFillTint="66"/>
            <w:hideMark/>
          </w:tcPr>
          <w:p w14:paraId="6E518D16" w14:textId="43963021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TEHNOLOGIC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COMUNA </w:t>
            </w:r>
            <w:r w:rsidR="00B4263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VERNEȘTI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14:paraId="499E8A70" w14:textId="2FC5C9F9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-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6231D7DB" w14:textId="1E215A66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50.00</w:t>
            </w:r>
          </w:p>
        </w:tc>
        <w:tc>
          <w:tcPr>
            <w:tcW w:w="960" w:type="dxa"/>
            <w:shd w:val="clear" w:color="auto" w:fill="FBD4B4" w:themeFill="accent6" w:themeFillTint="66"/>
          </w:tcPr>
          <w:p w14:paraId="2D32DF5A" w14:textId="0095ACE3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-</w:t>
            </w:r>
          </w:p>
        </w:tc>
      </w:tr>
      <w:tr w:rsidR="00E566BA" w:rsidRPr="007E6653" w14:paraId="36B244FE" w14:textId="77777777" w:rsidTr="00D87612">
        <w:trPr>
          <w:trHeight w:val="317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7B811F1C" w14:textId="1AA5677A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SPECIAL </w:t>
            </w:r>
            <w:r w:rsidR="000E387D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PENTRU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DEFICIEN</w:t>
            </w:r>
            <w:r w:rsidR="00530236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Ț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I DE VEDERE </w:t>
            </w:r>
            <w:r w:rsidR="003E24F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BUZĂU</w:t>
            </w:r>
          </w:p>
        </w:tc>
        <w:tc>
          <w:tcPr>
            <w:tcW w:w="993" w:type="dxa"/>
            <w:shd w:val="clear" w:color="auto" w:fill="FFFFFF" w:themeFill="background1"/>
          </w:tcPr>
          <w:p w14:paraId="239377D9" w14:textId="54DE1A7F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14:paraId="6B699147" w14:textId="09162BED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44.44</w:t>
            </w:r>
          </w:p>
        </w:tc>
        <w:tc>
          <w:tcPr>
            <w:tcW w:w="960" w:type="dxa"/>
            <w:shd w:val="clear" w:color="auto" w:fill="FFFFFF" w:themeFill="background1"/>
          </w:tcPr>
          <w:p w14:paraId="4BF73BA4" w14:textId="329FE410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14.29</w:t>
            </w:r>
          </w:p>
        </w:tc>
      </w:tr>
      <w:tr w:rsidR="00E566BA" w:rsidRPr="007E6653" w14:paraId="6434714A" w14:textId="77777777" w:rsidTr="00B131E5">
        <w:trPr>
          <w:trHeight w:val="319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700D9292" w14:textId="75267D46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"PRIMA SCHOOL" </w:t>
            </w:r>
            <w:r w:rsidR="003E24F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BUZĂU</w:t>
            </w:r>
          </w:p>
        </w:tc>
        <w:tc>
          <w:tcPr>
            <w:tcW w:w="993" w:type="dxa"/>
            <w:shd w:val="clear" w:color="auto" w:fill="FFFFFF" w:themeFill="background1"/>
          </w:tcPr>
          <w:p w14:paraId="53BCE41F" w14:textId="660D8575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53.33</w:t>
            </w:r>
          </w:p>
        </w:tc>
        <w:tc>
          <w:tcPr>
            <w:tcW w:w="992" w:type="dxa"/>
            <w:shd w:val="clear" w:color="auto" w:fill="FFFFFF" w:themeFill="background1"/>
          </w:tcPr>
          <w:p w14:paraId="1088677C" w14:textId="3AFD0B4C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41.67</w:t>
            </w:r>
          </w:p>
        </w:tc>
        <w:tc>
          <w:tcPr>
            <w:tcW w:w="960" w:type="dxa"/>
            <w:shd w:val="clear" w:color="auto" w:fill="FFFFFF" w:themeFill="background1"/>
          </w:tcPr>
          <w:p w14:paraId="5BF6BAF0" w14:textId="18A73DC3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50.00</w:t>
            </w:r>
          </w:p>
        </w:tc>
      </w:tr>
      <w:tr w:rsidR="00E566BA" w:rsidRPr="007E6653" w14:paraId="1F6DA02C" w14:textId="77777777" w:rsidTr="00B131E5">
        <w:trPr>
          <w:trHeight w:val="295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4AEB12A0" w14:textId="3A6F2D45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TEORETIC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"NICOLAE IORGA" ORAŞ NEHOIU</w:t>
            </w:r>
          </w:p>
        </w:tc>
        <w:tc>
          <w:tcPr>
            <w:tcW w:w="993" w:type="dxa"/>
            <w:shd w:val="clear" w:color="auto" w:fill="FFFFFF" w:themeFill="background1"/>
          </w:tcPr>
          <w:p w14:paraId="37366FCC" w14:textId="4240D321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63.77</w:t>
            </w:r>
          </w:p>
        </w:tc>
        <w:tc>
          <w:tcPr>
            <w:tcW w:w="992" w:type="dxa"/>
            <w:shd w:val="clear" w:color="auto" w:fill="FFFFFF" w:themeFill="background1"/>
          </w:tcPr>
          <w:p w14:paraId="3E6BBFA0" w14:textId="62F92739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40.00</w:t>
            </w:r>
          </w:p>
        </w:tc>
        <w:tc>
          <w:tcPr>
            <w:tcW w:w="960" w:type="dxa"/>
            <w:shd w:val="clear" w:color="auto" w:fill="FFFFFF" w:themeFill="background1"/>
          </w:tcPr>
          <w:p w14:paraId="46A320C9" w14:textId="0B629731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40.74</w:t>
            </w:r>
          </w:p>
        </w:tc>
      </w:tr>
      <w:tr w:rsidR="00E566BA" w:rsidRPr="007E6653" w14:paraId="32EC4C84" w14:textId="77777777" w:rsidTr="00D87612">
        <w:trPr>
          <w:trHeight w:val="299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4BA68A7B" w14:textId="1424CFFC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TEHNOLOGIC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" HENRI COANDĂ" </w:t>
            </w:r>
            <w:r w:rsidR="003E24F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BUZĂU</w:t>
            </w:r>
          </w:p>
        </w:tc>
        <w:tc>
          <w:tcPr>
            <w:tcW w:w="993" w:type="dxa"/>
            <w:shd w:val="clear" w:color="auto" w:fill="FFFFFF" w:themeFill="background1"/>
          </w:tcPr>
          <w:p w14:paraId="4F1B69FF" w14:textId="4712D893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51.85</w:t>
            </w:r>
          </w:p>
        </w:tc>
        <w:tc>
          <w:tcPr>
            <w:tcW w:w="992" w:type="dxa"/>
            <w:shd w:val="clear" w:color="auto" w:fill="FFFFFF" w:themeFill="background1"/>
          </w:tcPr>
          <w:p w14:paraId="69BE4941" w14:textId="604EF257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34.04</w:t>
            </w:r>
          </w:p>
        </w:tc>
        <w:tc>
          <w:tcPr>
            <w:tcW w:w="960" w:type="dxa"/>
            <w:shd w:val="clear" w:color="auto" w:fill="FFFFFF" w:themeFill="background1"/>
          </w:tcPr>
          <w:p w14:paraId="440D38DA" w14:textId="4FB3CEA5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51.85</w:t>
            </w:r>
          </w:p>
        </w:tc>
      </w:tr>
      <w:tr w:rsidR="00E566BA" w:rsidRPr="007E6653" w14:paraId="3A710884" w14:textId="77777777" w:rsidTr="00D87612">
        <w:trPr>
          <w:trHeight w:val="274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2E4026B7" w14:textId="1FDB421B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TEHNOLOGIC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, </w:t>
            </w:r>
            <w:r w:rsidR="00AF29C2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SAT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MĂRGĂRI</w:t>
            </w:r>
            <w:r w:rsidR="00530236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Ț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I COMUNA BECENI</w:t>
            </w:r>
          </w:p>
        </w:tc>
        <w:tc>
          <w:tcPr>
            <w:tcW w:w="993" w:type="dxa"/>
            <w:shd w:val="clear" w:color="auto" w:fill="FFFFFF" w:themeFill="background1"/>
          </w:tcPr>
          <w:p w14:paraId="6E1A0E3F" w14:textId="5BCA2A7D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35.00</w:t>
            </w:r>
          </w:p>
        </w:tc>
        <w:tc>
          <w:tcPr>
            <w:tcW w:w="992" w:type="dxa"/>
            <w:shd w:val="clear" w:color="auto" w:fill="FFFFFF" w:themeFill="background1"/>
          </w:tcPr>
          <w:p w14:paraId="78A189EF" w14:textId="400B5E04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29.41</w:t>
            </w:r>
          </w:p>
        </w:tc>
        <w:tc>
          <w:tcPr>
            <w:tcW w:w="960" w:type="dxa"/>
            <w:shd w:val="clear" w:color="auto" w:fill="FFFFFF" w:themeFill="background1"/>
          </w:tcPr>
          <w:p w14:paraId="68358A30" w14:textId="0F22A3A3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15.79</w:t>
            </w:r>
          </w:p>
        </w:tc>
      </w:tr>
      <w:tr w:rsidR="00E566BA" w:rsidRPr="007E6653" w14:paraId="717CDFB1" w14:textId="77777777" w:rsidTr="00D87612">
        <w:trPr>
          <w:trHeight w:val="403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1D608B98" w14:textId="6BE875C4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TEHNOLOGIC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DE MESERII ȘI SERVICII </w:t>
            </w:r>
            <w:r w:rsidR="003E24F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BUZĂU</w:t>
            </w:r>
          </w:p>
        </w:tc>
        <w:tc>
          <w:tcPr>
            <w:tcW w:w="993" w:type="dxa"/>
            <w:shd w:val="clear" w:color="auto" w:fill="FFFFFF" w:themeFill="background1"/>
          </w:tcPr>
          <w:p w14:paraId="1BD7FF51" w14:textId="09D5F173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25.76</w:t>
            </w:r>
          </w:p>
        </w:tc>
        <w:tc>
          <w:tcPr>
            <w:tcW w:w="992" w:type="dxa"/>
            <w:shd w:val="clear" w:color="auto" w:fill="FFFFFF" w:themeFill="background1"/>
          </w:tcPr>
          <w:p w14:paraId="486A89A3" w14:textId="3EEC5212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27.83</w:t>
            </w:r>
          </w:p>
        </w:tc>
        <w:tc>
          <w:tcPr>
            <w:tcW w:w="960" w:type="dxa"/>
            <w:shd w:val="clear" w:color="auto" w:fill="FFFFFF" w:themeFill="background1"/>
          </w:tcPr>
          <w:p w14:paraId="3A2F096F" w14:textId="0B155CAD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16.67</w:t>
            </w:r>
          </w:p>
        </w:tc>
      </w:tr>
      <w:tr w:rsidR="00E566BA" w:rsidRPr="007E6653" w14:paraId="4C9895AC" w14:textId="77777777" w:rsidTr="00B131E5">
        <w:trPr>
          <w:trHeight w:val="336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5E9E70C6" w14:textId="2C7C0C91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TEHNOLOGIC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AGRICOL COMUNA SMEENI</w:t>
            </w:r>
          </w:p>
        </w:tc>
        <w:tc>
          <w:tcPr>
            <w:tcW w:w="993" w:type="dxa"/>
            <w:shd w:val="clear" w:color="auto" w:fill="FFFFFF" w:themeFill="background1"/>
          </w:tcPr>
          <w:p w14:paraId="7F595649" w14:textId="0D0D8618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50.00</w:t>
            </w:r>
          </w:p>
        </w:tc>
        <w:tc>
          <w:tcPr>
            <w:tcW w:w="992" w:type="dxa"/>
            <w:shd w:val="clear" w:color="auto" w:fill="FFFFFF" w:themeFill="background1"/>
          </w:tcPr>
          <w:p w14:paraId="2150201D" w14:textId="4D910E0C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26.67</w:t>
            </w:r>
          </w:p>
        </w:tc>
        <w:tc>
          <w:tcPr>
            <w:tcW w:w="960" w:type="dxa"/>
            <w:shd w:val="clear" w:color="auto" w:fill="FFFFFF" w:themeFill="background1"/>
          </w:tcPr>
          <w:p w14:paraId="19ECBA1A" w14:textId="50D4BAD9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7.69</w:t>
            </w:r>
          </w:p>
        </w:tc>
      </w:tr>
      <w:tr w:rsidR="00E566BA" w:rsidRPr="007E6653" w14:paraId="7B493C4D" w14:textId="77777777" w:rsidTr="00B131E5">
        <w:trPr>
          <w:trHeight w:val="269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14B2D5C8" w14:textId="6699A64A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</w:t>
            </w:r>
            <w:r w:rsidR="00530236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Ț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EHNIC </w:t>
            </w:r>
            <w:r w:rsidR="003E24F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BUZĂU</w:t>
            </w:r>
          </w:p>
        </w:tc>
        <w:tc>
          <w:tcPr>
            <w:tcW w:w="993" w:type="dxa"/>
            <w:shd w:val="clear" w:color="auto" w:fill="FFFFFF" w:themeFill="background1"/>
          </w:tcPr>
          <w:p w14:paraId="2BC01B85" w14:textId="70ED04D0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59.57</w:t>
            </w:r>
          </w:p>
        </w:tc>
        <w:tc>
          <w:tcPr>
            <w:tcW w:w="992" w:type="dxa"/>
            <w:shd w:val="clear" w:color="auto" w:fill="FFFFFF" w:themeFill="background1"/>
          </w:tcPr>
          <w:p w14:paraId="03EC8A32" w14:textId="0C110488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21.57</w:t>
            </w:r>
          </w:p>
        </w:tc>
        <w:tc>
          <w:tcPr>
            <w:tcW w:w="960" w:type="dxa"/>
            <w:shd w:val="clear" w:color="auto" w:fill="FFFFFF" w:themeFill="background1"/>
          </w:tcPr>
          <w:p w14:paraId="247E6194" w14:textId="03E785E4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57.35</w:t>
            </w:r>
          </w:p>
        </w:tc>
      </w:tr>
      <w:tr w:rsidR="00E566BA" w:rsidRPr="007E6653" w14:paraId="28D463B3" w14:textId="77777777" w:rsidTr="00B131E5">
        <w:trPr>
          <w:trHeight w:val="259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439B4385" w14:textId="0746512C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TEHNOLOGIC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ORAŞ PĂ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ÂRLAGELE</w:t>
            </w:r>
          </w:p>
        </w:tc>
        <w:tc>
          <w:tcPr>
            <w:tcW w:w="993" w:type="dxa"/>
            <w:shd w:val="clear" w:color="auto" w:fill="FFFFFF" w:themeFill="background1"/>
          </w:tcPr>
          <w:p w14:paraId="367A0E5F" w14:textId="6EA2740D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.00</w:t>
            </w:r>
          </w:p>
        </w:tc>
        <w:tc>
          <w:tcPr>
            <w:tcW w:w="992" w:type="dxa"/>
            <w:shd w:val="clear" w:color="auto" w:fill="FFFFFF" w:themeFill="background1"/>
          </w:tcPr>
          <w:p w14:paraId="0386302D" w14:textId="64081CF2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20.00</w:t>
            </w:r>
          </w:p>
        </w:tc>
        <w:tc>
          <w:tcPr>
            <w:tcW w:w="960" w:type="dxa"/>
            <w:shd w:val="clear" w:color="auto" w:fill="FFFFFF" w:themeFill="background1"/>
          </w:tcPr>
          <w:p w14:paraId="4DF2E3C5" w14:textId="264B54B2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33.33</w:t>
            </w:r>
          </w:p>
        </w:tc>
      </w:tr>
      <w:tr w:rsidR="00E566BA" w:rsidRPr="007E6653" w14:paraId="3A1E0C2E" w14:textId="77777777" w:rsidTr="00D87612">
        <w:trPr>
          <w:trHeight w:val="351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7701A211" w14:textId="58CBAF75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TEHNOLOGIC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"GRIGORE C. MOISIL" </w:t>
            </w:r>
            <w:r w:rsidR="003E24F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BUZĂU</w:t>
            </w:r>
          </w:p>
        </w:tc>
        <w:tc>
          <w:tcPr>
            <w:tcW w:w="993" w:type="dxa"/>
            <w:shd w:val="clear" w:color="auto" w:fill="FFFFFF" w:themeFill="background1"/>
          </w:tcPr>
          <w:p w14:paraId="14B3506D" w14:textId="154DDC17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28.75</w:t>
            </w:r>
          </w:p>
        </w:tc>
        <w:tc>
          <w:tcPr>
            <w:tcW w:w="992" w:type="dxa"/>
            <w:shd w:val="clear" w:color="auto" w:fill="FFFFFF" w:themeFill="background1"/>
          </w:tcPr>
          <w:p w14:paraId="3E212EF4" w14:textId="32FCEFE8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19.09</w:t>
            </w:r>
          </w:p>
        </w:tc>
        <w:tc>
          <w:tcPr>
            <w:tcW w:w="960" w:type="dxa"/>
            <w:shd w:val="clear" w:color="auto" w:fill="FFFFFF" w:themeFill="background1"/>
          </w:tcPr>
          <w:p w14:paraId="1A1319D0" w14:textId="2C8C5673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20.20</w:t>
            </w:r>
          </w:p>
        </w:tc>
      </w:tr>
      <w:tr w:rsidR="00E566BA" w:rsidRPr="007E6653" w14:paraId="2EF115C6" w14:textId="77777777" w:rsidTr="00D87612">
        <w:trPr>
          <w:trHeight w:val="289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2DC613F5" w14:textId="1FB26F72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TEHNOLOGIC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"DIMI</w:t>
            </w:r>
            <w:r w:rsidR="003632FD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RIE FILIPESCU" </w:t>
            </w:r>
            <w:r w:rsidR="003E24F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BUZĂU</w:t>
            </w:r>
          </w:p>
        </w:tc>
        <w:tc>
          <w:tcPr>
            <w:tcW w:w="993" w:type="dxa"/>
            <w:shd w:val="clear" w:color="auto" w:fill="FFFFFF" w:themeFill="background1"/>
          </w:tcPr>
          <w:p w14:paraId="22F87047" w14:textId="2B5C1388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41.67</w:t>
            </w:r>
          </w:p>
        </w:tc>
        <w:tc>
          <w:tcPr>
            <w:tcW w:w="992" w:type="dxa"/>
            <w:shd w:val="clear" w:color="auto" w:fill="FFFFFF" w:themeFill="background1"/>
          </w:tcPr>
          <w:p w14:paraId="2FF81834" w14:textId="1EDD31FA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17.39</w:t>
            </w:r>
          </w:p>
        </w:tc>
        <w:tc>
          <w:tcPr>
            <w:tcW w:w="960" w:type="dxa"/>
            <w:shd w:val="clear" w:color="auto" w:fill="FFFFFF" w:themeFill="background1"/>
          </w:tcPr>
          <w:p w14:paraId="5BC55682" w14:textId="26D30024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23.08</w:t>
            </w:r>
          </w:p>
        </w:tc>
      </w:tr>
      <w:tr w:rsidR="00E566BA" w:rsidRPr="007E6653" w14:paraId="274C5CD0" w14:textId="77777777" w:rsidTr="00857B32">
        <w:trPr>
          <w:trHeight w:val="218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71DD226C" w14:textId="5451C23E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LICEUL AGRICOL "</w:t>
            </w:r>
            <w:r w:rsidR="00B86DD9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DR.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C. ANGELESCU" </w:t>
            </w:r>
            <w:r w:rsidR="003E24F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BUZĂU</w:t>
            </w:r>
          </w:p>
        </w:tc>
        <w:tc>
          <w:tcPr>
            <w:tcW w:w="993" w:type="dxa"/>
            <w:shd w:val="clear" w:color="auto" w:fill="FFFFFF" w:themeFill="background1"/>
          </w:tcPr>
          <w:p w14:paraId="4B7E6CBD" w14:textId="6C8F1029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35.56</w:t>
            </w:r>
          </w:p>
        </w:tc>
        <w:tc>
          <w:tcPr>
            <w:tcW w:w="992" w:type="dxa"/>
            <w:shd w:val="clear" w:color="auto" w:fill="FFFFFF" w:themeFill="background1"/>
          </w:tcPr>
          <w:p w14:paraId="4C1E70E4" w14:textId="07B92106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15.85</w:t>
            </w:r>
          </w:p>
        </w:tc>
        <w:tc>
          <w:tcPr>
            <w:tcW w:w="960" w:type="dxa"/>
            <w:shd w:val="clear" w:color="auto" w:fill="FFFFFF" w:themeFill="background1"/>
          </w:tcPr>
          <w:p w14:paraId="46DDB9B0" w14:textId="6434A2A4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24.32</w:t>
            </w:r>
          </w:p>
        </w:tc>
      </w:tr>
      <w:tr w:rsidR="00E566BA" w:rsidRPr="007E6653" w14:paraId="74ACD06B" w14:textId="77777777" w:rsidTr="00857B32">
        <w:trPr>
          <w:trHeight w:val="207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37915887" w14:textId="0E0DD7BD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TEHNOLOGIC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ECONOMIC "ELINA MA</w:t>
            </w:r>
            <w:r w:rsidR="00D92D7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EI BASARAB" </w:t>
            </w:r>
            <w:r w:rsidR="003E24F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RÎMNICU </w:t>
            </w:r>
            <w:r w:rsidR="000E387D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SĂRAT</w:t>
            </w:r>
          </w:p>
        </w:tc>
        <w:tc>
          <w:tcPr>
            <w:tcW w:w="993" w:type="dxa"/>
            <w:shd w:val="clear" w:color="auto" w:fill="FFFFFF" w:themeFill="background1"/>
          </w:tcPr>
          <w:p w14:paraId="5DFDF906" w14:textId="4EFC70BF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10.67</w:t>
            </w:r>
          </w:p>
        </w:tc>
        <w:tc>
          <w:tcPr>
            <w:tcW w:w="992" w:type="dxa"/>
            <w:shd w:val="clear" w:color="auto" w:fill="FFFFFF" w:themeFill="background1"/>
          </w:tcPr>
          <w:p w14:paraId="73474E0B" w14:textId="52506803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12.79</w:t>
            </w:r>
          </w:p>
        </w:tc>
        <w:tc>
          <w:tcPr>
            <w:tcW w:w="960" w:type="dxa"/>
            <w:shd w:val="clear" w:color="auto" w:fill="FFFFFF" w:themeFill="background1"/>
          </w:tcPr>
          <w:p w14:paraId="1189E74C" w14:textId="71B30D49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10.81</w:t>
            </w:r>
          </w:p>
        </w:tc>
      </w:tr>
      <w:tr w:rsidR="00E566BA" w:rsidRPr="007E6653" w14:paraId="47875416" w14:textId="77777777" w:rsidTr="00D87612">
        <w:trPr>
          <w:trHeight w:val="288"/>
          <w:jc w:val="center"/>
        </w:trPr>
        <w:tc>
          <w:tcPr>
            <w:tcW w:w="10223" w:type="dxa"/>
            <w:shd w:val="clear" w:color="auto" w:fill="FBD4B4" w:themeFill="accent6" w:themeFillTint="66"/>
            <w:hideMark/>
          </w:tcPr>
          <w:p w14:paraId="24C4982D" w14:textId="6745E90D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TEHNOLOGIC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COMUNA LOPĂ</w:t>
            </w:r>
            <w:r w:rsidR="00D92D7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ARI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14:paraId="250EC134" w14:textId="7AB94DDD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.00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4216ACFA" w14:textId="7D118D52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.00</w:t>
            </w:r>
          </w:p>
        </w:tc>
        <w:tc>
          <w:tcPr>
            <w:tcW w:w="960" w:type="dxa"/>
            <w:shd w:val="clear" w:color="auto" w:fill="FBD4B4" w:themeFill="accent6" w:themeFillTint="66"/>
          </w:tcPr>
          <w:p w14:paraId="7AF6B86D" w14:textId="256780E5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-</w:t>
            </w:r>
          </w:p>
        </w:tc>
      </w:tr>
      <w:tr w:rsidR="00E566BA" w:rsidRPr="007E6653" w14:paraId="6BB6B54B" w14:textId="77777777" w:rsidTr="00793D53">
        <w:trPr>
          <w:trHeight w:val="413"/>
          <w:jc w:val="center"/>
        </w:trPr>
        <w:tc>
          <w:tcPr>
            <w:tcW w:w="10223" w:type="dxa"/>
            <w:shd w:val="clear" w:color="auto" w:fill="FBD4B4" w:themeFill="accent6" w:themeFillTint="66"/>
            <w:hideMark/>
          </w:tcPr>
          <w:p w14:paraId="2DB1AC28" w14:textId="151C4A52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TEHNOLOGIC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COMUNA RUŞE</w:t>
            </w:r>
            <w:r w:rsidR="00530236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Ț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U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14:paraId="14263E0B" w14:textId="31ED1098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.00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1A26F8BA" w14:textId="0EC89FA5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.00</w:t>
            </w:r>
          </w:p>
        </w:tc>
        <w:tc>
          <w:tcPr>
            <w:tcW w:w="960" w:type="dxa"/>
            <w:shd w:val="clear" w:color="auto" w:fill="FBD4B4" w:themeFill="accent6" w:themeFillTint="66"/>
          </w:tcPr>
          <w:p w14:paraId="6420AB0B" w14:textId="41A1373C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.00</w:t>
            </w:r>
          </w:p>
        </w:tc>
      </w:tr>
      <w:tr w:rsidR="00E566BA" w:rsidRPr="007E6653" w14:paraId="621476F8" w14:textId="77777777" w:rsidTr="00D87612">
        <w:trPr>
          <w:trHeight w:val="390"/>
          <w:jc w:val="center"/>
        </w:trPr>
        <w:tc>
          <w:tcPr>
            <w:tcW w:w="10223" w:type="dxa"/>
            <w:shd w:val="clear" w:color="auto" w:fill="FFFFFF" w:themeFill="background1"/>
            <w:hideMark/>
          </w:tcPr>
          <w:p w14:paraId="5B55F2D5" w14:textId="476E24CB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LICEUL 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TEHNOLOGIC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"</w:t>
            </w:r>
            <w:r w:rsidR="00D8761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VICTOR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FRUNZĂ" </w:t>
            </w:r>
            <w:r w:rsidR="003E24F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RÎMNICU </w:t>
            </w:r>
            <w:r w:rsidR="000E387D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SĂRAT</w:t>
            </w:r>
          </w:p>
        </w:tc>
        <w:tc>
          <w:tcPr>
            <w:tcW w:w="993" w:type="dxa"/>
            <w:shd w:val="clear" w:color="auto" w:fill="FFFFFF" w:themeFill="background1"/>
          </w:tcPr>
          <w:p w14:paraId="0B51C780" w14:textId="708EC3D6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14.29</w:t>
            </w:r>
          </w:p>
        </w:tc>
        <w:tc>
          <w:tcPr>
            <w:tcW w:w="992" w:type="dxa"/>
            <w:shd w:val="clear" w:color="auto" w:fill="FFFFFF" w:themeFill="background1"/>
          </w:tcPr>
          <w:p w14:paraId="5B5F1F1D" w14:textId="60D0DEC6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.00</w:t>
            </w:r>
          </w:p>
        </w:tc>
        <w:tc>
          <w:tcPr>
            <w:tcW w:w="960" w:type="dxa"/>
            <w:shd w:val="clear" w:color="auto" w:fill="FFFFFF" w:themeFill="background1"/>
          </w:tcPr>
          <w:p w14:paraId="6B397C6A" w14:textId="47FF33F0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25.81</w:t>
            </w:r>
          </w:p>
        </w:tc>
      </w:tr>
      <w:tr w:rsidR="00E566BA" w:rsidRPr="007E6653" w14:paraId="38B2F6CC" w14:textId="77777777" w:rsidTr="00D87612">
        <w:trPr>
          <w:trHeight w:val="390"/>
          <w:jc w:val="center"/>
        </w:trPr>
        <w:tc>
          <w:tcPr>
            <w:tcW w:w="10223" w:type="dxa"/>
            <w:shd w:val="clear" w:color="auto" w:fill="FBD4B4" w:themeFill="accent6" w:themeFillTint="66"/>
            <w:hideMark/>
          </w:tcPr>
          <w:p w14:paraId="4624F989" w14:textId="6B9D3908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 LICEUL </w:t>
            </w:r>
            <w:r w:rsidR="00793D5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TEHNOLOGIC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"I. A. RADULESCU POGONEANU" ORA</w:t>
            </w:r>
            <w:r w:rsidR="00D92D73"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Ș</w:t>
            </w: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POGOANELE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14:paraId="1385D6C3" w14:textId="4B105530" w:rsidR="00E566BA" w:rsidRPr="007E6653" w:rsidRDefault="00B86DD9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-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108CB017" w14:textId="24784825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-</w:t>
            </w:r>
          </w:p>
        </w:tc>
        <w:tc>
          <w:tcPr>
            <w:tcW w:w="960" w:type="dxa"/>
            <w:shd w:val="clear" w:color="auto" w:fill="FBD4B4" w:themeFill="accent6" w:themeFillTint="66"/>
          </w:tcPr>
          <w:p w14:paraId="004C0D25" w14:textId="357471A2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>-</w:t>
            </w:r>
          </w:p>
        </w:tc>
      </w:tr>
      <w:tr w:rsidR="00E566BA" w:rsidRPr="007E6653" w14:paraId="406B2E01" w14:textId="77777777" w:rsidTr="00D87612">
        <w:trPr>
          <w:trHeight w:val="403"/>
          <w:jc w:val="center"/>
        </w:trPr>
        <w:tc>
          <w:tcPr>
            <w:tcW w:w="10223" w:type="dxa"/>
            <w:shd w:val="clear" w:color="auto" w:fill="B8CCE4" w:themeFill="accent1" w:themeFillTint="66"/>
            <w:hideMark/>
          </w:tcPr>
          <w:p w14:paraId="44B2C79D" w14:textId="07AF8834" w:rsidR="00E566BA" w:rsidRPr="007E6653" w:rsidRDefault="00E566BA" w:rsidP="00D8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="00793D53" w:rsidRPr="007E6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TOTAL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14:paraId="19A0A67B" w14:textId="57F44CE1" w:rsidR="00E566BA" w:rsidRPr="007E6653" w:rsidRDefault="00793D53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76.28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431F8B5C" w14:textId="4F38248C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66.80</w:t>
            </w:r>
          </w:p>
        </w:tc>
        <w:tc>
          <w:tcPr>
            <w:tcW w:w="960" w:type="dxa"/>
            <w:shd w:val="clear" w:color="auto" w:fill="B8CCE4" w:themeFill="accent1" w:themeFillTint="66"/>
          </w:tcPr>
          <w:p w14:paraId="2C32179F" w14:textId="37DF00C0" w:rsidR="00E566BA" w:rsidRPr="007E6653" w:rsidRDefault="00E566BA" w:rsidP="00D87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7E6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74.50</w:t>
            </w:r>
          </w:p>
        </w:tc>
      </w:tr>
    </w:tbl>
    <w:p w14:paraId="34CE1A07" w14:textId="77777777" w:rsidR="00857B32" w:rsidRDefault="00857B32" w:rsidP="0021387A">
      <w:pPr>
        <w:tabs>
          <w:tab w:val="left" w:pos="252"/>
          <w:tab w:val="left" w:pos="561"/>
          <w:tab w:val="left" w:pos="851"/>
        </w:tabs>
        <w:spacing w:after="0" w:line="240" w:lineRule="auto"/>
        <w:ind w:left="709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14:paraId="00094A8D" w14:textId="77777777" w:rsidR="00857B32" w:rsidRDefault="00857B3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br w:type="page"/>
      </w:r>
    </w:p>
    <w:p w14:paraId="07B63BA7" w14:textId="7F7DB379" w:rsidR="0021387A" w:rsidRDefault="0021387A" w:rsidP="0021387A">
      <w:pPr>
        <w:tabs>
          <w:tab w:val="left" w:pos="252"/>
          <w:tab w:val="left" w:pos="561"/>
          <w:tab w:val="left" w:pos="851"/>
        </w:tabs>
        <w:spacing w:after="0" w:line="240" w:lineRule="auto"/>
        <w:ind w:left="709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4B08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Anexa 1</w:t>
      </w:r>
    </w:p>
    <w:p w14:paraId="79AA00F5" w14:textId="77777777" w:rsidR="00857B32" w:rsidRDefault="00857B32" w:rsidP="002138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2D512A43" w14:textId="782334B5" w:rsidR="0021387A" w:rsidRDefault="0021387A" w:rsidP="002138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Plan remedial pentru îmbunătățirea rezultatelor elevilor la examenele naționale la nivelul Inspectoratului Școlar județean Buzău </w:t>
      </w:r>
    </w:p>
    <w:p w14:paraId="1DCF1CE4" w14:textId="77777777" w:rsidR="0021387A" w:rsidRDefault="0021387A" w:rsidP="002138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(Evaluare Națională – 2021 și Examenul de Bacalaureat -2021)</w:t>
      </w:r>
    </w:p>
    <w:p w14:paraId="2D94146C" w14:textId="77777777" w:rsidR="0021387A" w:rsidRDefault="0021387A" w:rsidP="002138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78"/>
        <w:gridCol w:w="4094"/>
        <w:gridCol w:w="1229"/>
        <w:gridCol w:w="3201"/>
        <w:gridCol w:w="3327"/>
        <w:gridCol w:w="2321"/>
      </w:tblGrid>
      <w:tr w:rsidR="0021387A" w14:paraId="60F23E2F" w14:textId="77777777" w:rsidTr="00A104D6">
        <w:tc>
          <w:tcPr>
            <w:tcW w:w="692" w:type="dxa"/>
            <w:shd w:val="clear" w:color="auto" w:fill="B8CCE4" w:themeFill="accent1" w:themeFillTint="66"/>
          </w:tcPr>
          <w:p w14:paraId="24E0328D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406" w:type="dxa"/>
            <w:shd w:val="clear" w:color="auto" w:fill="B8CCE4" w:themeFill="accent1" w:themeFillTint="66"/>
          </w:tcPr>
          <w:p w14:paraId="4800115B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Acțiunea</w:t>
            </w:r>
          </w:p>
        </w:tc>
        <w:tc>
          <w:tcPr>
            <w:tcW w:w="426" w:type="dxa"/>
            <w:shd w:val="clear" w:color="auto" w:fill="B8CCE4" w:themeFill="accent1" w:themeFillTint="66"/>
          </w:tcPr>
          <w:p w14:paraId="45A6AA7F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Termen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25E7AD32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515" w:type="dxa"/>
            <w:shd w:val="clear" w:color="auto" w:fill="B8CCE4" w:themeFill="accent1" w:themeFillTint="66"/>
          </w:tcPr>
          <w:p w14:paraId="43EC0F96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Responsabilități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14:paraId="521EBEB7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Monitorizare/</w:t>
            </w:r>
          </w:p>
          <w:p w14:paraId="0087486D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evaluare</w:t>
            </w:r>
          </w:p>
        </w:tc>
      </w:tr>
      <w:tr w:rsidR="0021387A" w:rsidRPr="00BB083F" w14:paraId="1875A3C6" w14:textId="77777777" w:rsidTr="00A104D6">
        <w:tc>
          <w:tcPr>
            <w:tcW w:w="692" w:type="dxa"/>
          </w:tcPr>
          <w:p w14:paraId="484880F1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</w:t>
            </w:r>
          </w:p>
        </w:tc>
        <w:tc>
          <w:tcPr>
            <w:tcW w:w="4406" w:type="dxa"/>
          </w:tcPr>
          <w:p w14:paraId="20878A20" w14:textId="77777777" w:rsidR="0021387A" w:rsidRPr="00F9586D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9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Ședință cu directorii din unitățile de învățământ din județul Buzău</w:t>
            </w:r>
          </w:p>
        </w:tc>
        <w:tc>
          <w:tcPr>
            <w:tcW w:w="426" w:type="dxa"/>
          </w:tcPr>
          <w:p w14:paraId="0ACAA8AC" w14:textId="77777777" w:rsidR="0021387A" w:rsidRPr="00F9586D" w:rsidRDefault="0021387A" w:rsidP="005B7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9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lunar</w:t>
            </w:r>
          </w:p>
        </w:tc>
        <w:tc>
          <w:tcPr>
            <w:tcW w:w="3402" w:type="dxa"/>
          </w:tcPr>
          <w:p w14:paraId="1BB5870F" w14:textId="77777777" w:rsidR="0021387A" w:rsidRPr="00F9586D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9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Participarea tuturor directori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lor</w:t>
            </w:r>
          </w:p>
        </w:tc>
        <w:tc>
          <w:tcPr>
            <w:tcW w:w="3515" w:type="dxa"/>
          </w:tcPr>
          <w:p w14:paraId="1E0B033F" w14:textId="77777777" w:rsidR="0021387A" w:rsidRPr="00F9586D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9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Inspectorul Școlar General</w:t>
            </w:r>
          </w:p>
          <w:p w14:paraId="27885597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9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Inspectorii școlari generali adjuncți </w:t>
            </w:r>
          </w:p>
          <w:p w14:paraId="34484332" w14:textId="466E59F1" w:rsidR="0021387A" w:rsidRPr="00F9586D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Inspector</w:t>
            </w:r>
            <w:r w:rsidR="00A10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 m</w:t>
            </w:r>
            <w:r w:rsidRPr="00F9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anagement educațional</w:t>
            </w:r>
          </w:p>
        </w:tc>
        <w:tc>
          <w:tcPr>
            <w:tcW w:w="2409" w:type="dxa"/>
          </w:tcPr>
          <w:p w14:paraId="534697A0" w14:textId="77777777" w:rsidR="0021387A" w:rsidRPr="00F9586D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9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Proces verbal</w:t>
            </w:r>
          </w:p>
          <w:p w14:paraId="5633B362" w14:textId="77777777" w:rsidR="0021387A" w:rsidRPr="00F9586D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9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Tabele cu prezență</w:t>
            </w:r>
          </w:p>
        </w:tc>
      </w:tr>
      <w:tr w:rsidR="0021387A" w:rsidRPr="00BB083F" w14:paraId="0D7BA9FA" w14:textId="77777777" w:rsidTr="00A104D6">
        <w:tc>
          <w:tcPr>
            <w:tcW w:w="692" w:type="dxa"/>
          </w:tcPr>
          <w:p w14:paraId="7418AF5B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4406" w:type="dxa"/>
          </w:tcPr>
          <w:p w14:paraId="720C1A63" w14:textId="77777777" w:rsidR="0021387A" w:rsidRPr="00F9586D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Inspecții tematice la disciplinele de examen</w:t>
            </w:r>
          </w:p>
        </w:tc>
        <w:tc>
          <w:tcPr>
            <w:tcW w:w="426" w:type="dxa"/>
          </w:tcPr>
          <w:p w14:paraId="555D2A32" w14:textId="77777777" w:rsidR="0021387A" w:rsidRPr="00F9586D" w:rsidRDefault="0021387A" w:rsidP="005B7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3402" w:type="dxa"/>
          </w:tcPr>
          <w:p w14:paraId="72289F18" w14:textId="77777777" w:rsidR="0021387A" w:rsidRPr="00F9586D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9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Evaluarea a 80% din profesorii care predau disciplinele de examen</w:t>
            </w:r>
          </w:p>
        </w:tc>
        <w:tc>
          <w:tcPr>
            <w:tcW w:w="3515" w:type="dxa"/>
          </w:tcPr>
          <w:p w14:paraId="1B6C613E" w14:textId="77777777" w:rsidR="0021387A" w:rsidRPr="00F9586D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9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Inspectorul Școlar General</w:t>
            </w:r>
          </w:p>
          <w:p w14:paraId="27DB5560" w14:textId="77777777" w:rsidR="0021387A" w:rsidRPr="00F9586D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9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Inspectorii școlari generali adjuncți</w:t>
            </w:r>
          </w:p>
        </w:tc>
        <w:tc>
          <w:tcPr>
            <w:tcW w:w="2409" w:type="dxa"/>
          </w:tcPr>
          <w:p w14:paraId="24671327" w14:textId="77777777" w:rsidR="0021387A" w:rsidRPr="00F9586D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9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Rapoarte de inspecții</w:t>
            </w:r>
          </w:p>
          <w:p w14:paraId="21567964" w14:textId="77777777" w:rsidR="0021387A" w:rsidRPr="00F9586D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9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Note de control</w:t>
            </w:r>
          </w:p>
        </w:tc>
      </w:tr>
      <w:tr w:rsidR="0021387A" w:rsidRPr="00F9586D" w14:paraId="5682F428" w14:textId="77777777" w:rsidTr="00A104D6">
        <w:tc>
          <w:tcPr>
            <w:tcW w:w="692" w:type="dxa"/>
          </w:tcPr>
          <w:p w14:paraId="5C349B95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4406" w:type="dxa"/>
          </w:tcPr>
          <w:p w14:paraId="69419312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Realizarea unei diagnoze clare a situației la nivelul fiecărei unități școlare</w:t>
            </w:r>
          </w:p>
        </w:tc>
        <w:tc>
          <w:tcPr>
            <w:tcW w:w="426" w:type="dxa"/>
          </w:tcPr>
          <w:p w14:paraId="13B4019E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martie</w:t>
            </w:r>
          </w:p>
          <w:p w14:paraId="7BAEC956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2021</w:t>
            </w:r>
          </w:p>
        </w:tc>
        <w:tc>
          <w:tcPr>
            <w:tcW w:w="3402" w:type="dxa"/>
          </w:tcPr>
          <w:p w14:paraId="7B6ED842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Participarea colectivului de cadre didactice 100% la acțiuni</w:t>
            </w:r>
          </w:p>
        </w:tc>
        <w:tc>
          <w:tcPr>
            <w:tcW w:w="3515" w:type="dxa"/>
          </w:tcPr>
          <w:p w14:paraId="666B4B18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Directorii unităților de învățământ</w:t>
            </w:r>
          </w:p>
        </w:tc>
        <w:tc>
          <w:tcPr>
            <w:tcW w:w="2409" w:type="dxa"/>
          </w:tcPr>
          <w:p w14:paraId="3D2CBFF2" w14:textId="77777777" w:rsidR="0021387A" w:rsidRPr="00F9586D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9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Proces verbal</w:t>
            </w:r>
          </w:p>
          <w:p w14:paraId="78CC73CA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1387A" w:rsidRPr="00F9586D" w14:paraId="2643B37C" w14:textId="77777777" w:rsidTr="00A104D6">
        <w:tc>
          <w:tcPr>
            <w:tcW w:w="692" w:type="dxa"/>
          </w:tcPr>
          <w:p w14:paraId="78DD9265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</w:t>
            </w:r>
          </w:p>
        </w:tc>
        <w:tc>
          <w:tcPr>
            <w:tcW w:w="4406" w:type="dxa"/>
          </w:tcPr>
          <w:p w14:paraId="67463429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Analiza, în cadrul ședințelor cu responsabili comisiilor metodice, a rezultatelor obținute de fiecare elev, la simularea Evaluării Naționale și Examenului de Bacalaureat</w:t>
            </w:r>
          </w:p>
        </w:tc>
        <w:tc>
          <w:tcPr>
            <w:tcW w:w="426" w:type="dxa"/>
          </w:tcPr>
          <w:p w14:paraId="0B4BF252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martie</w:t>
            </w:r>
          </w:p>
          <w:p w14:paraId="7B9BFD11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2021</w:t>
            </w:r>
          </w:p>
        </w:tc>
        <w:tc>
          <w:tcPr>
            <w:tcW w:w="3402" w:type="dxa"/>
          </w:tcPr>
          <w:p w14:paraId="2A4867BE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Participarea tuturor responsabililor de comisie metodică la activități</w:t>
            </w:r>
          </w:p>
        </w:tc>
        <w:tc>
          <w:tcPr>
            <w:tcW w:w="3515" w:type="dxa"/>
          </w:tcPr>
          <w:p w14:paraId="36C0B386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Responsabilii de comisii metodice</w:t>
            </w:r>
          </w:p>
        </w:tc>
        <w:tc>
          <w:tcPr>
            <w:tcW w:w="2409" w:type="dxa"/>
          </w:tcPr>
          <w:p w14:paraId="19B3EACE" w14:textId="77777777" w:rsidR="0021387A" w:rsidRPr="00F9586D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Portofoliul comisiei metodice</w:t>
            </w:r>
          </w:p>
        </w:tc>
      </w:tr>
      <w:tr w:rsidR="0021387A" w:rsidRPr="00BB083F" w14:paraId="2713B235" w14:textId="77777777" w:rsidTr="00A104D6">
        <w:tc>
          <w:tcPr>
            <w:tcW w:w="692" w:type="dxa"/>
          </w:tcPr>
          <w:p w14:paraId="0E495CF0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4406" w:type="dxa"/>
          </w:tcPr>
          <w:p w14:paraId="2F7F2234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Monitorizarea respectării de către fiecare școală a graficului de pregătire a elevilor pentru examenele de Evaluare Națională și Bacalaureat precum și îndeplinirea acțiunilor acestuia</w:t>
            </w:r>
          </w:p>
        </w:tc>
        <w:tc>
          <w:tcPr>
            <w:tcW w:w="426" w:type="dxa"/>
          </w:tcPr>
          <w:p w14:paraId="3B4FF584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3402" w:type="dxa"/>
          </w:tcPr>
          <w:p w14:paraId="058A8D84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Participarea elevilor și cadrelor didactice în proporție de 100% la acțiuni</w:t>
            </w:r>
          </w:p>
        </w:tc>
        <w:tc>
          <w:tcPr>
            <w:tcW w:w="3515" w:type="dxa"/>
          </w:tcPr>
          <w:p w14:paraId="2F63BC26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Inspectorii teritoriali</w:t>
            </w:r>
          </w:p>
          <w:p w14:paraId="2035C451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Directorii unităților școlare</w:t>
            </w:r>
          </w:p>
        </w:tc>
        <w:tc>
          <w:tcPr>
            <w:tcW w:w="2409" w:type="dxa"/>
          </w:tcPr>
          <w:p w14:paraId="49B907FB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Grafic</w:t>
            </w:r>
          </w:p>
          <w:p w14:paraId="5A73F6A2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Prezență elevi</w:t>
            </w:r>
          </w:p>
          <w:p w14:paraId="2DC98583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Prezență cadre didactice</w:t>
            </w:r>
          </w:p>
        </w:tc>
      </w:tr>
      <w:tr w:rsidR="0021387A" w:rsidRPr="00F9586D" w14:paraId="4B39D83C" w14:textId="77777777" w:rsidTr="00A104D6">
        <w:tc>
          <w:tcPr>
            <w:tcW w:w="692" w:type="dxa"/>
          </w:tcPr>
          <w:p w14:paraId="39A856E6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4406" w:type="dxa"/>
          </w:tcPr>
          <w:p w14:paraId="0A1A7F83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Analiza rezultatelor în cadrul comisiilor metodice, al consiliilor profesorale și al cercurilor metodice pe discipline</w:t>
            </w:r>
          </w:p>
        </w:tc>
        <w:tc>
          <w:tcPr>
            <w:tcW w:w="426" w:type="dxa"/>
          </w:tcPr>
          <w:p w14:paraId="359A82C8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aprilie 2021</w:t>
            </w:r>
          </w:p>
        </w:tc>
        <w:tc>
          <w:tcPr>
            <w:tcW w:w="3402" w:type="dxa"/>
          </w:tcPr>
          <w:p w14:paraId="0398035C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Participarea 100% a cadrelor didactice la activitățile desfășurate</w:t>
            </w:r>
          </w:p>
        </w:tc>
        <w:tc>
          <w:tcPr>
            <w:tcW w:w="3515" w:type="dxa"/>
          </w:tcPr>
          <w:p w14:paraId="79C58595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Responsabilii de comisii metodice</w:t>
            </w:r>
          </w:p>
          <w:p w14:paraId="29A2A8EE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Responsabilii de cerc pedagogic</w:t>
            </w:r>
          </w:p>
        </w:tc>
        <w:tc>
          <w:tcPr>
            <w:tcW w:w="2409" w:type="dxa"/>
          </w:tcPr>
          <w:p w14:paraId="6037796B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Procese verbale ale ședințelor</w:t>
            </w:r>
          </w:p>
        </w:tc>
      </w:tr>
      <w:tr w:rsidR="0021387A" w:rsidRPr="00BB083F" w14:paraId="4FC82FD1" w14:textId="77777777" w:rsidTr="00A104D6">
        <w:tc>
          <w:tcPr>
            <w:tcW w:w="692" w:type="dxa"/>
          </w:tcPr>
          <w:p w14:paraId="052951E3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7</w:t>
            </w:r>
          </w:p>
        </w:tc>
        <w:tc>
          <w:tcPr>
            <w:tcW w:w="4406" w:type="dxa"/>
          </w:tcPr>
          <w:p w14:paraId="1D372E02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Prezentarea în ședințele cu părinți ia rezultatelor obținute la examenele naționale precum și a graficului de pregătire suplimentară, în regim gratuit, în cadrul unităților școlare, după orele de curs</w:t>
            </w:r>
          </w:p>
        </w:tc>
        <w:tc>
          <w:tcPr>
            <w:tcW w:w="426" w:type="dxa"/>
          </w:tcPr>
          <w:p w14:paraId="68ECD392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martie 2021</w:t>
            </w:r>
          </w:p>
        </w:tc>
        <w:tc>
          <w:tcPr>
            <w:tcW w:w="3402" w:type="dxa"/>
          </w:tcPr>
          <w:p w14:paraId="607D87DD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Participarea la ședințe a unui  număr cât mai mare de părinți</w:t>
            </w:r>
          </w:p>
        </w:tc>
        <w:tc>
          <w:tcPr>
            <w:tcW w:w="3515" w:type="dxa"/>
          </w:tcPr>
          <w:p w14:paraId="4AD224D7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Directorii unităților școlare</w:t>
            </w:r>
          </w:p>
          <w:p w14:paraId="7ADC3A19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Profesorii diriginți</w:t>
            </w:r>
          </w:p>
          <w:p w14:paraId="6DADC3CB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Consilierii educativi</w:t>
            </w:r>
          </w:p>
        </w:tc>
        <w:tc>
          <w:tcPr>
            <w:tcW w:w="2409" w:type="dxa"/>
          </w:tcPr>
          <w:p w14:paraId="3E3D468C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Procese verbale, parteneriate încheiate, imagini din timpul desfășurării acțiunilor</w:t>
            </w:r>
          </w:p>
        </w:tc>
      </w:tr>
      <w:tr w:rsidR="0021387A" w:rsidRPr="00F9586D" w14:paraId="03B5BDA6" w14:textId="77777777" w:rsidTr="00A104D6">
        <w:tc>
          <w:tcPr>
            <w:tcW w:w="692" w:type="dxa"/>
          </w:tcPr>
          <w:p w14:paraId="4DDF3F4A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8</w:t>
            </w:r>
          </w:p>
        </w:tc>
        <w:tc>
          <w:tcPr>
            <w:tcW w:w="4406" w:type="dxa"/>
          </w:tcPr>
          <w:p w14:paraId="088BD5F9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Personalizarea traseului de învățare pentru elevii cu probleme deosebite, care au obținut rezultate slabe la simularea examenelor naționale</w:t>
            </w:r>
          </w:p>
        </w:tc>
        <w:tc>
          <w:tcPr>
            <w:tcW w:w="426" w:type="dxa"/>
          </w:tcPr>
          <w:p w14:paraId="779C6DFF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martie-mai 2021</w:t>
            </w:r>
          </w:p>
        </w:tc>
        <w:tc>
          <w:tcPr>
            <w:tcW w:w="3402" w:type="dxa"/>
          </w:tcPr>
          <w:p w14:paraId="4734C6D9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Participarea elevilor în proporție de 100% la aceste acțiuni</w:t>
            </w:r>
          </w:p>
        </w:tc>
        <w:tc>
          <w:tcPr>
            <w:tcW w:w="3515" w:type="dxa"/>
          </w:tcPr>
          <w:p w14:paraId="4EBD4C5F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Profesorii diriginți</w:t>
            </w:r>
          </w:p>
          <w:p w14:paraId="4F27B4AC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Profesorii de specialitate</w:t>
            </w:r>
          </w:p>
          <w:p w14:paraId="414B145C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Consilierii școlari</w:t>
            </w:r>
          </w:p>
        </w:tc>
        <w:tc>
          <w:tcPr>
            <w:tcW w:w="2409" w:type="dxa"/>
          </w:tcPr>
          <w:p w14:paraId="7858DA25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Portofoliile elevilor</w:t>
            </w:r>
          </w:p>
        </w:tc>
      </w:tr>
      <w:tr w:rsidR="0021387A" w:rsidRPr="00F9586D" w14:paraId="2C24D8D6" w14:textId="77777777" w:rsidTr="00A104D6">
        <w:tc>
          <w:tcPr>
            <w:tcW w:w="692" w:type="dxa"/>
          </w:tcPr>
          <w:p w14:paraId="6E3934B0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9</w:t>
            </w:r>
          </w:p>
        </w:tc>
        <w:tc>
          <w:tcPr>
            <w:tcW w:w="4406" w:type="dxa"/>
          </w:tcPr>
          <w:p w14:paraId="23A7244C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Efectuarea temelor diferențiate pentru asigurarea individualizării învățării</w:t>
            </w:r>
          </w:p>
        </w:tc>
        <w:tc>
          <w:tcPr>
            <w:tcW w:w="426" w:type="dxa"/>
          </w:tcPr>
          <w:p w14:paraId="5E2841DD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3402" w:type="dxa"/>
          </w:tcPr>
          <w:p w14:paraId="49739559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Realizarea PIP pentru toți elevii cu dificultăți în învățare</w:t>
            </w:r>
          </w:p>
        </w:tc>
        <w:tc>
          <w:tcPr>
            <w:tcW w:w="3515" w:type="dxa"/>
          </w:tcPr>
          <w:p w14:paraId="72355DE8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Inspectorii de specialitate</w:t>
            </w:r>
          </w:p>
          <w:p w14:paraId="046080AD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Directorii unităților școlare</w:t>
            </w:r>
          </w:p>
          <w:p w14:paraId="053515D6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Profesorii de la clasă</w:t>
            </w:r>
          </w:p>
        </w:tc>
        <w:tc>
          <w:tcPr>
            <w:tcW w:w="2409" w:type="dxa"/>
          </w:tcPr>
          <w:p w14:paraId="609373EE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Planificări</w:t>
            </w:r>
          </w:p>
          <w:p w14:paraId="13D34C5A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Fișe de lucru</w:t>
            </w:r>
          </w:p>
        </w:tc>
      </w:tr>
      <w:tr w:rsidR="0021387A" w:rsidRPr="004A4B12" w14:paraId="27089D86" w14:textId="77777777" w:rsidTr="00A104D6">
        <w:tc>
          <w:tcPr>
            <w:tcW w:w="692" w:type="dxa"/>
          </w:tcPr>
          <w:p w14:paraId="1C9F4FCD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4406" w:type="dxa"/>
          </w:tcPr>
          <w:p w14:paraId="26C53EF2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Activități de monitorizare a frecvenței elevilor, atât la orele de curs cât și la orele de pregătire suplimentară</w:t>
            </w:r>
          </w:p>
        </w:tc>
        <w:tc>
          <w:tcPr>
            <w:tcW w:w="426" w:type="dxa"/>
          </w:tcPr>
          <w:p w14:paraId="780C8AB9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3402" w:type="dxa"/>
          </w:tcPr>
          <w:p w14:paraId="1432DFFC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Prezența elevilor în proporție maximă</w:t>
            </w:r>
          </w:p>
        </w:tc>
        <w:tc>
          <w:tcPr>
            <w:tcW w:w="3515" w:type="dxa"/>
          </w:tcPr>
          <w:p w14:paraId="7EC774ED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Inspectorii de specialitate</w:t>
            </w:r>
          </w:p>
          <w:p w14:paraId="44DD92A5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Directorii unităților școlare</w:t>
            </w:r>
          </w:p>
          <w:p w14:paraId="034FA92C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Profesorii diriginți</w:t>
            </w:r>
          </w:p>
          <w:p w14:paraId="2219BFAC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Profesorii de specialitate</w:t>
            </w:r>
          </w:p>
        </w:tc>
        <w:tc>
          <w:tcPr>
            <w:tcW w:w="2409" w:type="dxa"/>
          </w:tcPr>
          <w:p w14:paraId="50DAF64A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Fișe de asistență la lecții</w:t>
            </w:r>
          </w:p>
          <w:p w14:paraId="7B274654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Cataloage</w:t>
            </w:r>
          </w:p>
          <w:p w14:paraId="2CC1EF5D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9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Tabele cu prezență</w:t>
            </w:r>
          </w:p>
        </w:tc>
      </w:tr>
    </w:tbl>
    <w:p w14:paraId="7DE69D2F" w14:textId="77777777" w:rsidR="0021387A" w:rsidRDefault="0021387A" w:rsidP="0021387A">
      <w:pPr>
        <w:tabs>
          <w:tab w:val="left" w:pos="252"/>
          <w:tab w:val="left" w:pos="561"/>
          <w:tab w:val="left" w:pos="851"/>
        </w:tabs>
        <w:spacing w:after="0" w:line="240" w:lineRule="auto"/>
        <w:ind w:left="709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4B08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Anexa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2</w:t>
      </w:r>
    </w:p>
    <w:p w14:paraId="13290D29" w14:textId="77777777" w:rsidR="0021387A" w:rsidRDefault="0021387A" w:rsidP="002138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Plan remedial pentru îmbunătățirea rezultatelor elevilor la examenele naționale la nivelul unităților școlare </w:t>
      </w:r>
    </w:p>
    <w:p w14:paraId="28EAA5C1" w14:textId="77777777" w:rsidR="0021387A" w:rsidRDefault="0021387A" w:rsidP="002138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(Evaluare Națională – 2021 și Examenul de Bacalaureat -2021)</w:t>
      </w:r>
    </w:p>
    <w:p w14:paraId="4CE59802" w14:textId="77777777" w:rsidR="0021387A" w:rsidRDefault="0021387A" w:rsidP="002138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817"/>
        <w:gridCol w:w="3544"/>
        <w:gridCol w:w="3685"/>
        <w:gridCol w:w="2552"/>
        <w:gridCol w:w="4252"/>
      </w:tblGrid>
      <w:tr w:rsidR="0021387A" w:rsidRPr="0091213E" w14:paraId="3F322649" w14:textId="77777777" w:rsidTr="005B74F7">
        <w:tc>
          <w:tcPr>
            <w:tcW w:w="817" w:type="dxa"/>
          </w:tcPr>
          <w:p w14:paraId="1F0555BA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544" w:type="dxa"/>
          </w:tcPr>
          <w:p w14:paraId="2AB6819C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Obiectivul urmărit</w:t>
            </w:r>
          </w:p>
        </w:tc>
        <w:tc>
          <w:tcPr>
            <w:tcW w:w="3685" w:type="dxa"/>
          </w:tcPr>
          <w:p w14:paraId="36970AA0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Activități propuse</w:t>
            </w:r>
          </w:p>
        </w:tc>
        <w:tc>
          <w:tcPr>
            <w:tcW w:w="2552" w:type="dxa"/>
          </w:tcPr>
          <w:p w14:paraId="5B7F6481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4252" w:type="dxa"/>
          </w:tcPr>
          <w:p w14:paraId="413F9489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Rezultate așteptate / Indicatori de realizare</w:t>
            </w:r>
          </w:p>
        </w:tc>
      </w:tr>
      <w:tr w:rsidR="0021387A" w:rsidRPr="00BB083F" w14:paraId="027F324F" w14:textId="77777777" w:rsidTr="005B74F7">
        <w:tc>
          <w:tcPr>
            <w:tcW w:w="817" w:type="dxa"/>
          </w:tcPr>
          <w:p w14:paraId="01F3822F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</w:t>
            </w:r>
          </w:p>
        </w:tc>
        <w:tc>
          <w:tcPr>
            <w:tcW w:w="3544" w:type="dxa"/>
          </w:tcPr>
          <w:p w14:paraId="75D5F95F" w14:textId="77777777" w:rsidR="0021387A" w:rsidRPr="00DC264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C2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Conștientizarea și motivarea elevilor în vederea pregătirii examenului de evaluare națională 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</w:t>
            </w:r>
            <w:r w:rsidRPr="00DC2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xamen de bacalaureat</w:t>
            </w:r>
          </w:p>
        </w:tc>
        <w:tc>
          <w:tcPr>
            <w:tcW w:w="3685" w:type="dxa"/>
          </w:tcPr>
          <w:p w14:paraId="2CCCA97A" w14:textId="77777777" w:rsidR="0021387A" w:rsidRPr="00DC264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C2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Diversificarea activităților de consiliere și orientare profesională a elevilor și părinților privind motivația învățării în vederea obținerii unor rezultate școlare mai bune</w:t>
            </w:r>
          </w:p>
        </w:tc>
        <w:tc>
          <w:tcPr>
            <w:tcW w:w="2552" w:type="dxa"/>
          </w:tcPr>
          <w:p w14:paraId="428E7062" w14:textId="77777777" w:rsidR="0021387A" w:rsidRPr="00DC264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C2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Profesorii diriginți și toate cadrele didactice</w:t>
            </w:r>
          </w:p>
        </w:tc>
        <w:tc>
          <w:tcPr>
            <w:tcW w:w="4252" w:type="dxa"/>
          </w:tcPr>
          <w:p w14:paraId="6D7A28E1" w14:textId="77777777" w:rsidR="0021387A" w:rsidRPr="00DC264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C2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Participarea elevilor la orele de pregătire suplimentară</w:t>
            </w:r>
          </w:p>
        </w:tc>
      </w:tr>
      <w:tr w:rsidR="0021387A" w:rsidRPr="00BB083F" w14:paraId="756DE19B" w14:textId="77777777" w:rsidTr="005B74F7">
        <w:tc>
          <w:tcPr>
            <w:tcW w:w="817" w:type="dxa"/>
          </w:tcPr>
          <w:p w14:paraId="64B9A9D5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3544" w:type="dxa"/>
          </w:tcPr>
          <w:p w14:paraId="41B545DE" w14:textId="77777777" w:rsidR="0021387A" w:rsidRPr="00DC264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Asigurarea frecvenței școlare</w:t>
            </w:r>
          </w:p>
        </w:tc>
        <w:tc>
          <w:tcPr>
            <w:tcW w:w="3685" w:type="dxa"/>
          </w:tcPr>
          <w:p w14:paraId="62463F4C" w14:textId="77777777" w:rsidR="0021387A" w:rsidRPr="00DC264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C2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Informarea permanentă a părinților cu privire la numărul de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absențe al fiecărui elev</w:t>
            </w:r>
          </w:p>
        </w:tc>
        <w:tc>
          <w:tcPr>
            <w:tcW w:w="2552" w:type="dxa"/>
          </w:tcPr>
          <w:p w14:paraId="3BF724CB" w14:textId="77777777" w:rsidR="0021387A" w:rsidRPr="00DC264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C2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Profesorii diriginți</w:t>
            </w:r>
          </w:p>
        </w:tc>
        <w:tc>
          <w:tcPr>
            <w:tcW w:w="4252" w:type="dxa"/>
          </w:tcPr>
          <w:p w14:paraId="134B65F4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Diminuarea numărului de absențe pentru elevii claselor a VIII-a și a XII-a </w:t>
            </w:r>
          </w:p>
          <w:p w14:paraId="4E92EBD3" w14:textId="77777777" w:rsidR="0021387A" w:rsidRPr="00DC264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Creșterea numărului ședințelor cu părinții / a activităților de consiliere a părinților </w:t>
            </w:r>
          </w:p>
        </w:tc>
      </w:tr>
      <w:tr w:rsidR="0021387A" w:rsidRPr="00BB083F" w14:paraId="5F95DE4D" w14:textId="77777777" w:rsidTr="005B74F7">
        <w:tc>
          <w:tcPr>
            <w:tcW w:w="817" w:type="dxa"/>
          </w:tcPr>
          <w:p w14:paraId="1374DCFD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3544" w:type="dxa"/>
          </w:tcPr>
          <w:p w14:paraId="054E9C1F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Asigurarea unui program intensiv de pregătire a examenelor naționale: </w:t>
            </w:r>
            <w:r w:rsidRPr="00DC2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evaluare națională 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</w:t>
            </w:r>
            <w:r w:rsidRPr="00DC2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xamen de bacalaureat</w:t>
            </w:r>
          </w:p>
        </w:tc>
        <w:tc>
          <w:tcPr>
            <w:tcW w:w="3685" w:type="dxa"/>
          </w:tcPr>
          <w:p w14:paraId="33C80C4E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Stabilirea și respectarea unui program de pregătire suplimentară cu toți elevii claselor a VIII-a și  a  XII-a</w:t>
            </w:r>
          </w:p>
          <w:p w14:paraId="1C8CEB46" w14:textId="77777777" w:rsidR="0021387A" w:rsidRPr="00DC264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Monitorizarea orelor de pregătire suplimentară</w:t>
            </w:r>
          </w:p>
        </w:tc>
        <w:tc>
          <w:tcPr>
            <w:tcW w:w="2552" w:type="dxa"/>
          </w:tcPr>
          <w:p w14:paraId="652A9539" w14:textId="77777777" w:rsidR="0021387A" w:rsidRPr="00DC264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Toți membrii catedrelor de specialitate la care se susțin probe de evaluare</w:t>
            </w:r>
          </w:p>
        </w:tc>
        <w:tc>
          <w:tcPr>
            <w:tcW w:w="4252" w:type="dxa"/>
          </w:tcPr>
          <w:p w14:paraId="2DAB9FC6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Recuperarea deficiențelor în cunoștințele elevilor</w:t>
            </w:r>
          </w:p>
          <w:p w14:paraId="2C1D3045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Realizarea planurilor individuale de învățare</w:t>
            </w:r>
          </w:p>
          <w:p w14:paraId="76D18986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Creșterea numărului de ore de pregătire suplimentară</w:t>
            </w:r>
          </w:p>
        </w:tc>
      </w:tr>
      <w:tr w:rsidR="0021387A" w:rsidRPr="00BB083F" w14:paraId="553E25B7" w14:textId="77777777" w:rsidTr="005B74F7">
        <w:tc>
          <w:tcPr>
            <w:tcW w:w="817" w:type="dxa"/>
          </w:tcPr>
          <w:p w14:paraId="137E1D4C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</w:t>
            </w:r>
          </w:p>
        </w:tc>
        <w:tc>
          <w:tcPr>
            <w:tcW w:w="3544" w:type="dxa"/>
          </w:tcPr>
          <w:p w14:paraId="6836A09C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Diminuarea / eliminarea posibilelor dificultăți care pot genera eșecul școlar</w:t>
            </w:r>
          </w:p>
        </w:tc>
        <w:tc>
          <w:tcPr>
            <w:tcW w:w="3685" w:type="dxa"/>
          </w:tcPr>
          <w:p w14:paraId="12BC5CC3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Alocarea de sarcini diferențiate de învățare / individualizarea actului învățării/ identificarea și exploatarea potențialului fiecărui elev</w:t>
            </w:r>
          </w:p>
        </w:tc>
        <w:tc>
          <w:tcPr>
            <w:tcW w:w="2552" w:type="dxa"/>
          </w:tcPr>
          <w:p w14:paraId="5F3F6161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Toți membrii catedrelor de specialitate la care se susțin probe de evaluare</w:t>
            </w:r>
          </w:p>
        </w:tc>
        <w:tc>
          <w:tcPr>
            <w:tcW w:w="4252" w:type="dxa"/>
          </w:tcPr>
          <w:p w14:paraId="1D87BD74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Creșterea mediilor peste 5 la Evaluare Naționale și a mediilor peste 6 la Examenul de Bacalaureat</w:t>
            </w:r>
          </w:p>
          <w:p w14:paraId="7B7BBE3D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Activități în echipă ale profesorilor de clase paralele</w:t>
            </w:r>
          </w:p>
        </w:tc>
      </w:tr>
      <w:tr w:rsidR="0021387A" w:rsidRPr="00BB083F" w14:paraId="44720CBD" w14:textId="77777777" w:rsidTr="005B74F7">
        <w:tc>
          <w:tcPr>
            <w:tcW w:w="817" w:type="dxa"/>
          </w:tcPr>
          <w:p w14:paraId="4C39CB8D" w14:textId="77777777" w:rsidR="0021387A" w:rsidRDefault="0021387A" w:rsidP="005B74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3544" w:type="dxa"/>
          </w:tcPr>
          <w:p w14:paraId="6042B38B" w14:textId="77777777" w:rsidR="0021387A" w:rsidRDefault="0021387A" w:rsidP="005B7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Fixarea unor concepte operaționale specifice, obligatorii atingerii pragului minim de promovabilitate</w:t>
            </w:r>
          </w:p>
        </w:tc>
        <w:tc>
          <w:tcPr>
            <w:tcW w:w="3685" w:type="dxa"/>
          </w:tcPr>
          <w:p w14:paraId="79EEB4BC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Plasarea pe site-urile școlilor a unei secțiuni unde elevii pot accesa teste și bareme în conformitate cu modelele de subiecte propuse de MEN / CNEE</w:t>
            </w:r>
          </w:p>
        </w:tc>
        <w:tc>
          <w:tcPr>
            <w:tcW w:w="2552" w:type="dxa"/>
          </w:tcPr>
          <w:p w14:paraId="559876F3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Toți membrii catedrelor de specialitate la care se susțin probe de evaluare</w:t>
            </w:r>
          </w:p>
        </w:tc>
        <w:tc>
          <w:tcPr>
            <w:tcW w:w="4252" w:type="dxa"/>
          </w:tcPr>
          <w:p w14:paraId="55181C6C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Sintetizarea unor informații minime pentru asigurarea promovabilității la examenele naționale (Evaluare Națională și Examen de Bacalaureat)</w:t>
            </w:r>
          </w:p>
          <w:p w14:paraId="19073467" w14:textId="77777777" w:rsidR="0021387A" w:rsidRDefault="0021387A" w:rsidP="005B7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Schimb de experiență între cadrele didactice care predau disciplinele de examen, diversificarea activităților de la nivelul comisiilor metodice din fiecare unitate școlară și a cercurilor metodice</w:t>
            </w:r>
          </w:p>
        </w:tc>
      </w:tr>
    </w:tbl>
    <w:p w14:paraId="665F86C6" w14:textId="77777777" w:rsidR="0021387A" w:rsidRDefault="0021387A" w:rsidP="0021387A">
      <w:pPr>
        <w:tabs>
          <w:tab w:val="left" w:pos="252"/>
          <w:tab w:val="left" w:pos="561"/>
          <w:tab w:val="left" w:pos="851"/>
        </w:tabs>
        <w:spacing w:after="0" w:line="240" w:lineRule="auto"/>
        <w:ind w:left="709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14:paraId="21930AE5" w14:textId="4D2EF28A" w:rsidR="00A104D6" w:rsidRDefault="0021387A" w:rsidP="0021387A">
      <w:pPr>
        <w:tabs>
          <w:tab w:val="left" w:pos="252"/>
          <w:tab w:val="left" w:pos="561"/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</w:p>
    <w:p w14:paraId="2DC9B5E4" w14:textId="721EF5FD" w:rsidR="0021387A" w:rsidRDefault="00A104D6" w:rsidP="0021387A">
      <w:pPr>
        <w:tabs>
          <w:tab w:val="left" w:pos="252"/>
          <w:tab w:val="left" w:pos="561"/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 w:rsidR="002138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Inspector școlar,</w:t>
      </w:r>
    </w:p>
    <w:p w14:paraId="0A4A32B8" w14:textId="73830E98" w:rsidR="00D76DA8" w:rsidRDefault="0021387A" w:rsidP="0021387A">
      <w:pPr>
        <w:tabs>
          <w:tab w:val="left" w:pos="252"/>
          <w:tab w:val="left" w:pos="561"/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  <w:t>prof. Serenella Liliana DINU</w:t>
      </w:r>
    </w:p>
    <w:p w14:paraId="353A5C16" w14:textId="3A9D0C1F" w:rsidR="0021387A" w:rsidRDefault="0021387A" w:rsidP="0021387A">
      <w:pPr>
        <w:tabs>
          <w:tab w:val="left" w:pos="252"/>
          <w:tab w:val="left" w:pos="561"/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  <w:t>Inspector școlar,</w:t>
      </w:r>
    </w:p>
    <w:p w14:paraId="1E00205C" w14:textId="19300FA8" w:rsidR="0021387A" w:rsidRPr="007E6653" w:rsidRDefault="00B01BC9" w:rsidP="0021387A">
      <w:pPr>
        <w:tabs>
          <w:tab w:val="left" w:pos="252"/>
          <w:tab w:val="left" w:pos="561"/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ab/>
        <w:t>p</w:t>
      </w:r>
      <w:r w:rsidR="002138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rof. dr. Elena SUDITU</w:t>
      </w:r>
    </w:p>
    <w:sectPr w:rsidR="0021387A" w:rsidRPr="007E6653" w:rsidSect="00BF1A5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CF712" w14:textId="77777777" w:rsidR="00B1695E" w:rsidRDefault="00B1695E" w:rsidP="00654C79">
      <w:pPr>
        <w:spacing w:after="0" w:line="240" w:lineRule="auto"/>
      </w:pPr>
      <w:r>
        <w:separator/>
      </w:r>
    </w:p>
  </w:endnote>
  <w:endnote w:type="continuationSeparator" w:id="0">
    <w:p w14:paraId="76BF7BF3" w14:textId="77777777" w:rsidR="00B1695E" w:rsidRDefault="00B1695E" w:rsidP="0065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AB499" w14:textId="77777777" w:rsidR="007C21DD" w:rsidRPr="00D76DA8" w:rsidRDefault="007C21DD" w:rsidP="00D76DA8">
    <w:pPr>
      <w:tabs>
        <w:tab w:val="right" w:pos="9214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D76DA8">
      <w:rPr>
        <w:rFonts w:ascii="Times New Roman" w:hAnsi="Times New Roman" w:cs="Times New Roman"/>
        <w:color w:val="0F243E"/>
        <w:sz w:val="20"/>
        <w:szCs w:val="20"/>
      </w:rPr>
      <w:t>______________________</w:t>
    </w:r>
    <w:r w:rsidRPr="00D76DA8">
      <w:rPr>
        <w:rFonts w:ascii="Times New Roman" w:hAnsi="Times New Roman" w:cs="Times New Roman"/>
        <w:sz w:val="20"/>
        <w:szCs w:val="20"/>
      </w:rPr>
      <w:t xml:space="preserve">____________________Page </w:t>
    </w:r>
    <w:r w:rsidR="001F23C2" w:rsidRPr="00D76DA8">
      <w:rPr>
        <w:rFonts w:ascii="Times New Roman" w:hAnsi="Times New Roman" w:cs="Times New Roman"/>
        <w:b/>
        <w:sz w:val="20"/>
        <w:szCs w:val="20"/>
      </w:rPr>
      <w:fldChar w:fldCharType="begin"/>
    </w:r>
    <w:r w:rsidRPr="00D76DA8">
      <w:rPr>
        <w:rFonts w:ascii="Times New Roman" w:hAnsi="Times New Roman" w:cs="Times New Roman"/>
        <w:b/>
        <w:sz w:val="20"/>
        <w:szCs w:val="20"/>
      </w:rPr>
      <w:instrText xml:space="preserve"> PAGE </w:instrText>
    </w:r>
    <w:r w:rsidR="001F23C2" w:rsidRPr="00D76DA8">
      <w:rPr>
        <w:rFonts w:ascii="Times New Roman" w:hAnsi="Times New Roman" w:cs="Times New Roman"/>
        <w:b/>
        <w:sz w:val="20"/>
        <w:szCs w:val="20"/>
      </w:rPr>
      <w:fldChar w:fldCharType="separate"/>
    </w:r>
    <w:r w:rsidR="004201C8">
      <w:rPr>
        <w:rFonts w:ascii="Times New Roman" w:hAnsi="Times New Roman" w:cs="Times New Roman"/>
        <w:b/>
        <w:noProof/>
        <w:sz w:val="20"/>
        <w:szCs w:val="20"/>
      </w:rPr>
      <w:t>26</w:t>
    </w:r>
    <w:r w:rsidR="001F23C2" w:rsidRPr="00D76DA8">
      <w:rPr>
        <w:rFonts w:ascii="Times New Roman" w:hAnsi="Times New Roman" w:cs="Times New Roman"/>
        <w:b/>
        <w:sz w:val="20"/>
        <w:szCs w:val="20"/>
      </w:rPr>
      <w:fldChar w:fldCharType="end"/>
    </w:r>
    <w:r w:rsidRPr="00D76DA8">
      <w:rPr>
        <w:rFonts w:ascii="Times New Roman" w:hAnsi="Times New Roman" w:cs="Times New Roman"/>
        <w:sz w:val="20"/>
        <w:szCs w:val="20"/>
      </w:rPr>
      <w:t xml:space="preserve"> of </w:t>
    </w:r>
    <w:r w:rsidR="001F23C2" w:rsidRPr="00D76DA8">
      <w:rPr>
        <w:rFonts w:ascii="Times New Roman" w:hAnsi="Times New Roman" w:cs="Times New Roman"/>
        <w:b/>
        <w:sz w:val="20"/>
        <w:szCs w:val="20"/>
      </w:rPr>
      <w:fldChar w:fldCharType="begin"/>
    </w:r>
    <w:r w:rsidRPr="00D76DA8">
      <w:rPr>
        <w:rFonts w:ascii="Times New Roman" w:hAnsi="Times New Roman" w:cs="Times New Roman"/>
        <w:b/>
        <w:sz w:val="20"/>
        <w:szCs w:val="20"/>
      </w:rPr>
      <w:instrText xml:space="preserve"> NUMPAGES  </w:instrText>
    </w:r>
    <w:r w:rsidR="001F23C2" w:rsidRPr="00D76DA8">
      <w:rPr>
        <w:rFonts w:ascii="Times New Roman" w:hAnsi="Times New Roman" w:cs="Times New Roman"/>
        <w:b/>
        <w:sz w:val="20"/>
        <w:szCs w:val="20"/>
      </w:rPr>
      <w:fldChar w:fldCharType="separate"/>
    </w:r>
    <w:r w:rsidR="004201C8">
      <w:rPr>
        <w:rFonts w:ascii="Times New Roman" w:hAnsi="Times New Roman" w:cs="Times New Roman"/>
        <w:b/>
        <w:noProof/>
        <w:sz w:val="20"/>
        <w:szCs w:val="20"/>
      </w:rPr>
      <w:t>26</w:t>
    </w:r>
    <w:r w:rsidR="001F23C2" w:rsidRPr="00D76DA8">
      <w:rPr>
        <w:rFonts w:ascii="Times New Roman" w:hAnsi="Times New Roman" w:cs="Times New Roman"/>
        <w:b/>
        <w:sz w:val="20"/>
        <w:szCs w:val="20"/>
      </w:rPr>
      <w:fldChar w:fldCharType="end"/>
    </w:r>
    <w:r w:rsidRPr="00D76DA8">
      <w:rPr>
        <w:rFonts w:ascii="Times New Roman" w:hAnsi="Times New Roman" w:cs="Times New Roman"/>
        <w:sz w:val="20"/>
        <w:szCs w:val="20"/>
      </w:rPr>
      <w:t xml:space="preserve"> </w:t>
    </w:r>
  </w:p>
  <w:p w14:paraId="50EF4DAA" w14:textId="77777777" w:rsidR="007C21DD" w:rsidRPr="00D76DA8" w:rsidRDefault="007C21DD" w:rsidP="00D76DA8">
    <w:pPr>
      <w:spacing w:after="0" w:line="240" w:lineRule="auto"/>
      <w:jc w:val="right"/>
      <w:rPr>
        <w:rFonts w:ascii="Times New Roman" w:hAnsi="Times New Roman" w:cs="Times New Roman"/>
        <w:color w:val="0F243E"/>
        <w:sz w:val="20"/>
        <w:szCs w:val="20"/>
      </w:rPr>
    </w:pPr>
    <w:r w:rsidRPr="00D76DA8">
      <w:rPr>
        <w:rFonts w:ascii="Times New Roman" w:hAnsi="Times New Roman" w:cs="Times New Roman"/>
        <w:color w:val="0F243E"/>
        <w:sz w:val="20"/>
        <w:szCs w:val="20"/>
      </w:rPr>
      <w:t>Str. Al. Marghiloman, nr. 30, 120031</w:t>
    </w:r>
    <w:proofErr w:type="gramStart"/>
    <w:r w:rsidRPr="00D76DA8">
      <w:rPr>
        <w:rFonts w:ascii="Times New Roman" w:hAnsi="Times New Roman" w:cs="Times New Roman"/>
        <w:color w:val="0F243E"/>
        <w:sz w:val="20"/>
        <w:szCs w:val="20"/>
      </w:rPr>
      <w:t>,  Buzău</w:t>
    </w:r>
    <w:proofErr w:type="gramEnd"/>
  </w:p>
  <w:p w14:paraId="078344CF" w14:textId="77777777" w:rsidR="007C21DD" w:rsidRPr="00D76DA8" w:rsidRDefault="007C21DD" w:rsidP="00D76DA8">
    <w:pPr>
      <w:spacing w:after="0" w:line="240" w:lineRule="auto"/>
      <w:jc w:val="right"/>
      <w:rPr>
        <w:rFonts w:ascii="Times New Roman" w:hAnsi="Times New Roman" w:cs="Times New Roman"/>
        <w:color w:val="0F243E"/>
        <w:sz w:val="20"/>
        <w:szCs w:val="20"/>
      </w:rPr>
    </w:pPr>
    <w:r w:rsidRPr="00D76DA8">
      <w:rPr>
        <w:rFonts w:ascii="Times New Roman" w:hAnsi="Times New Roman" w:cs="Times New Roman"/>
        <w:color w:val="0F243E"/>
        <w:sz w:val="20"/>
        <w:szCs w:val="20"/>
      </w:rPr>
      <w:t>Tel: +40 (0)238 721655</w:t>
    </w:r>
    <w:proofErr w:type="gramStart"/>
    <w:r w:rsidRPr="00D76DA8">
      <w:rPr>
        <w:rFonts w:ascii="Times New Roman" w:hAnsi="Times New Roman" w:cs="Times New Roman"/>
        <w:color w:val="0F243E"/>
        <w:sz w:val="20"/>
        <w:szCs w:val="20"/>
      </w:rPr>
      <w:t>,  Fax</w:t>
    </w:r>
    <w:proofErr w:type="gramEnd"/>
    <w:r w:rsidRPr="00D76DA8">
      <w:rPr>
        <w:rFonts w:ascii="Times New Roman" w:hAnsi="Times New Roman" w:cs="Times New Roman"/>
        <w:color w:val="0F243E"/>
        <w:sz w:val="20"/>
        <w:szCs w:val="20"/>
      </w:rPr>
      <w:t xml:space="preserve">: +40 (0)238 414655, </w:t>
    </w:r>
    <w:hyperlink r:id="rId1" w:history="1">
      <w:r w:rsidRPr="00D76DA8">
        <w:rPr>
          <w:rFonts w:ascii="Times New Roman" w:hAnsi="Times New Roman" w:cs="Times New Roman"/>
          <w:color w:val="0F243E"/>
          <w:sz w:val="20"/>
          <w:szCs w:val="20"/>
        </w:rPr>
        <w:t>www.isjbz.ro</w:t>
      </w:r>
    </w:hyperlink>
  </w:p>
  <w:p w14:paraId="51F368B4" w14:textId="77777777" w:rsidR="007C21DD" w:rsidRDefault="007C21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A58C" w14:textId="77777777" w:rsidR="00D76DA8" w:rsidRPr="00D76DA8" w:rsidRDefault="00D76DA8" w:rsidP="00D76DA8">
    <w:pPr>
      <w:tabs>
        <w:tab w:val="right" w:pos="9214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D76DA8">
      <w:rPr>
        <w:rFonts w:ascii="Times New Roman" w:hAnsi="Times New Roman" w:cs="Times New Roman"/>
        <w:color w:val="0F243E"/>
        <w:sz w:val="20"/>
        <w:szCs w:val="20"/>
      </w:rPr>
      <w:t>______________________</w:t>
    </w:r>
    <w:r w:rsidRPr="00D76DA8">
      <w:rPr>
        <w:rFonts w:ascii="Times New Roman" w:hAnsi="Times New Roman" w:cs="Times New Roman"/>
        <w:sz w:val="20"/>
        <w:szCs w:val="20"/>
      </w:rPr>
      <w:t xml:space="preserve">____________________Page </w:t>
    </w:r>
    <w:r w:rsidRPr="00D76DA8">
      <w:rPr>
        <w:rFonts w:ascii="Times New Roman" w:hAnsi="Times New Roman" w:cs="Times New Roman"/>
        <w:b/>
        <w:sz w:val="20"/>
        <w:szCs w:val="20"/>
      </w:rPr>
      <w:fldChar w:fldCharType="begin"/>
    </w:r>
    <w:r w:rsidRPr="00D76DA8">
      <w:rPr>
        <w:rFonts w:ascii="Times New Roman" w:hAnsi="Times New Roman" w:cs="Times New Roman"/>
        <w:b/>
        <w:sz w:val="20"/>
        <w:szCs w:val="20"/>
      </w:rPr>
      <w:instrText xml:space="preserve"> PAGE </w:instrText>
    </w:r>
    <w:r w:rsidRPr="00D76DA8">
      <w:rPr>
        <w:rFonts w:ascii="Times New Roman" w:hAnsi="Times New Roman" w:cs="Times New Roman"/>
        <w:b/>
        <w:sz w:val="20"/>
        <w:szCs w:val="20"/>
      </w:rPr>
      <w:fldChar w:fldCharType="separate"/>
    </w:r>
    <w:r w:rsidR="004201C8">
      <w:rPr>
        <w:rFonts w:ascii="Times New Roman" w:hAnsi="Times New Roman" w:cs="Times New Roman"/>
        <w:b/>
        <w:noProof/>
        <w:sz w:val="20"/>
        <w:szCs w:val="20"/>
      </w:rPr>
      <w:t>1</w:t>
    </w:r>
    <w:r w:rsidRPr="00D76DA8">
      <w:rPr>
        <w:rFonts w:ascii="Times New Roman" w:hAnsi="Times New Roman" w:cs="Times New Roman"/>
        <w:b/>
        <w:sz w:val="20"/>
        <w:szCs w:val="20"/>
      </w:rPr>
      <w:fldChar w:fldCharType="end"/>
    </w:r>
    <w:r w:rsidRPr="00D76DA8">
      <w:rPr>
        <w:rFonts w:ascii="Times New Roman" w:hAnsi="Times New Roman" w:cs="Times New Roman"/>
        <w:sz w:val="20"/>
        <w:szCs w:val="20"/>
      </w:rPr>
      <w:t xml:space="preserve"> of </w:t>
    </w:r>
    <w:r w:rsidRPr="00D76DA8">
      <w:rPr>
        <w:rFonts w:ascii="Times New Roman" w:hAnsi="Times New Roman" w:cs="Times New Roman"/>
        <w:b/>
        <w:sz w:val="20"/>
        <w:szCs w:val="20"/>
      </w:rPr>
      <w:fldChar w:fldCharType="begin"/>
    </w:r>
    <w:r w:rsidRPr="00D76DA8">
      <w:rPr>
        <w:rFonts w:ascii="Times New Roman" w:hAnsi="Times New Roman" w:cs="Times New Roman"/>
        <w:b/>
        <w:sz w:val="20"/>
        <w:szCs w:val="20"/>
      </w:rPr>
      <w:instrText xml:space="preserve"> NUMPAGES  </w:instrText>
    </w:r>
    <w:r w:rsidRPr="00D76DA8">
      <w:rPr>
        <w:rFonts w:ascii="Times New Roman" w:hAnsi="Times New Roman" w:cs="Times New Roman"/>
        <w:b/>
        <w:sz w:val="20"/>
        <w:szCs w:val="20"/>
      </w:rPr>
      <w:fldChar w:fldCharType="separate"/>
    </w:r>
    <w:r w:rsidR="004201C8">
      <w:rPr>
        <w:rFonts w:ascii="Times New Roman" w:hAnsi="Times New Roman" w:cs="Times New Roman"/>
        <w:b/>
        <w:noProof/>
        <w:sz w:val="20"/>
        <w:szCs w:val="20"/>
      </w:rPr>
      <w:t>1</w:t>
    </w:r>
    <w:r w:rsidRPr="00D76DA8">
      <w:rPr>
        <w:rFonts w:ascii="Times New Roman" w:hAnsi="Times New Roman" w:cs="Times New Roman"/>
        <w:b/>
        <w:sz w:val="20"/>
        <w:szCs w:val="20"/>
      </w:rPr>
      <w:fldChar w:fldCharType="end"/>
    </w:r>
    <w:r w:rsidRPr="00D76DA8">
      <w:rPr>
        <w:rFonts w:ascii="Times New Roman" w:hAnsi="Times New Roman" w:cs="Times New Roman"/>
        <w:sz w:val="20"/>
        <w:szCs w:val="20"/>
      </w:rPr>
      <w:t xml:space="preserve"> </w:t>
    </w:r>
  </w:p>
  <w:p w14:paraId="3B19D210" w14:textId="77777777" w:rsidR="00D76DA8" w:rsidRPr="00D76DA8" w:rsidRDefault="00D76DA8" w:rsidP="00D76DA8">
    <w:pPr>
      <w:spacing w:after="0" w:line="240" w:lineRule="auto"/>
      <w:jc w:val="right"/>
      <w:rPr>
        <w:rFonts w:ascii="Times New Roman" w:hAnsi="Times New Roman" w:cs="Times New Roman"/>
        <w:color w:val="0F243E"/>
        <w:sz w:val="20"/>
        <w:szCs w:val="20"/>
      </w:rPr>
    </w:pPr>
    <w:r w:rsidRPr="00D76DA8">
      <w:rPr>
        <w:rFonts w:ascii="Times New Roman" w:hAnsi="Times New Roman" w:cs="Times New Roman"/>
        <w:color w:val="0F243E"/>
        <w:sz w:val="20"/>
        <w:szCs w:val="20"/>
      </w:rPr>
      <w:t>Str. Al. Marghiloman, nr. 30, 120031</w:t>
    </w:r>
    <w:proofErr w:type="gramStart"/>
    <w:r w:rsidRPr="00D76DA8">
      <w:rPr>
        <w:rFonts w:ascii="Times New Roman" w:hAnsi="Times New Roman" w:cs="Times New Roman"/>
        <w:color w:val="0F243E"/>
        <w:sz w:val="20"/>
        <w:szCs w:val="20"/>
      </w:rPr>
      <w:t>,  Buzău</w:t>
    </w:r>
    <w:proofErr w:type="gramEnd"/>
  </w:p>
  <w:p w14:paraId="04741502" w14:textId="689C805C" w:rsidR="00D76DA8" w:rsidRDefault="00D76DA8" w:rsidP="00D76DA8">
    <w:pPr>
      <w:pStyle w:val="Footer"/>
      <w:jc w:val="right"/>
    </w:pPr>
    <w:r w:rsidRPr="00D76DA8">
      <w:rPr>
        <w:rFonts w:ascii="Times New Roman" w:hAnsi="Times New Roman" w:cs="Times New Roman"/>
        <w:color w:val="0F243E"/>
        <w:sz w:val="20"/>
        <w:szCs w:val="20"/>
      </w:rPr>
      <w:t>Tel: +40 (0)238 721655</w:t>
    </w:r>
    <w:proofErr w:type="gramStart"/>
    <w:r w:rsidRPr="00D76DA8">
      <w:rPr>
        <w:rFonts w:ascii="Times New Roman" w:hAnsi="Times New Roman" w:cs="Times New Roman"/>
        <w:color w:val="0F243E"/>
        <w:sz w:val="20"/>
        <w:szCs w:val="20"/>
      </w:rPr>
      <w:t>,  Fax</w:t>
    </w:r>
    <w:proofErr w:type="gramEnd"/>
    <w:r w:rsidRPr="00D76DA8">
      <w:rPr>
        <w:rFonts w:ascii="Times New Roman" w:hAnsi="Times New Roman" w:cs="Times New Roman"/>
        <w:color w:val="0F243E"/>
        <w:sz w:val="20"/>
        <w:szCs w:val="20"/>
      </w:rPr>
      <w:t xml:space="preserve">: +40 (0)238 414655, </w:t>
    </w:r>
    <w:hyperlink r:id="rId1" w:history="1">
      <w:r w:rsidRPr="00D76DA8">
        <w:rPr>
          <w:rFonts w:ascii="Times New Roman" w:hAnsi="Times New Roman" w:cs="Times New Roman"/>
          <w:color w:val="0F243E"/>
          <w:sz w:val="20"/>
          <w:szCs w:val="20"/>
        </w:rPr>
        <w:t>www.isjbz.ro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73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08BBD9" w14:textId="340683A4" w:rsidR="00311054" w:rsidRPr="00311054" w:rsidRDefault="00311054" w:rsidP="00311054">
            <w:pPr>
              <w:pStyle w:val="Footer"/>
            </w:pPr>
          </w:p>
          <w:p w14:paraId="1C439015" w14:textId="77777777" w:rsidR="00BF1A5B" w:rsidRDefault="00BF1A5B" w:rsidP="001739D0">
            <w:pPr>
              <w:pStyle w:val="Footer"/>
              <w:jc w:val="right"/>
            </w:pPr>
            <w:r>
              <w:rPr>
                <w:rFonts w:ascii="Palatino Linotype" w:hAnsi="Palatino Linotype"/>
                <w:color w:val="0F243E"/>
              </w:rPr>
              <w:t>_____________________</w:t>
            </w:r>
            <w:r w:rsidRPr="001739D0">
              <w:t xml:space="preserve"> </w:t>
            </w:r>
            <w: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6FB45BA" w14:textId="77777777" w:rsidR="00BF1A5B" w:rsidRPr="00517D99" w:rsidRDefault="00BF1A5B" w:rsidP="001739D0">
            <w:pPr>
              <w:pStyle w:val="Footer"/>
              <w:jc w:val="right"/>
              <w:rPr>
                <w:rFonts w:ascii="Palatino Linotype" w:hAnsi="Palatino Linotype"/>
                <w:color w:val="0F243E"/>
                <w:sz w:val="18"/>
                <w:szCs w:val="18"/>
              </w:rPr>
            </w:pPr>
            <w:r w:rsidRPr="00517D99">
              <w:rPr>
                <w:rFonts w:ascii="Palatino Linotype" w:hAnsi="Palatino Linotype"/>
                <w:color w:val="0F243E"/>
                <w:sz w:val="18"/>
                <w:szCs w:val="18"/>
              </w:rPr>
              <w:t xml:space="preserve">Str. </w:t>
            </w:r>
            <w:r>
              <w:rPr>
                <w:rFonts w:ascii="Palatino Linotype" w:hAnsi="Palatino Linotype"/>
                <w:color w:val="0F243E"/>
                <w:sz w:val="18"/>
                <w:szCs w:val="18"/>
              </w:rPr>
              <w:t>Al. Marghiloman</w:t>
            </w:r>
            <w:r w:rsidRPr="00517D99">
              <w:rPr>
                <w:rFonts w:ascii="Palatino Linotype" w:hAnsi="Palatino Linotype"/>
                <w:color w:val="0F243E"/>
                <w:sz w:val="18"/>
                <w:szCs w:val="18"/>
              </w:rPr>
              <w:t xml:space="preserve"> nr. 30,</w:t>
            </w:r>
            <w:r>
              <w:rPr>
                <w:rFonts w:ascii="Palatino Linotype" w:hAnsi="Palatino Linotype"/>
                <w:color w:val="0F243E"/>
                <w:sz w:val="18"/>
                <w:szCs w:val="18"/>
              </w:rPr>
              <w:t xml:space="preserve"> 120031</w:t>
            </w:r>
            <w:proofErr w:type="gramStart"/>
            <w:r w:rsidRPr="00517D99">
              <w:rPr>
                <w:rFonts w:ascii="Palatino Linotype" w:hAnsi="Palatino Linotype"/>
                <w:color w:val="0F243E"/>
                <w:sz w:val="18"/>
                <w:szCs w:val="18"/>
              </w:rPr>
              <w:t xml:space="preserve">,  </w:t>
            </w:r>
            <w:r>
              <w:rPr>
                <w:rFonts w:ascii="Palatino Linotype" w:hAnsi="Palatino Linotype"/>
                <w:color w:val="0F243E"/>
                <w:sz w:val="18"/>
                <w:szCs w:val="18"/>
              </w:rPr>
              <w:t>Buzău</w:t>
            </w:r>
            <w:proofErr w:type="gramEnd"/>
          </w:p>
          <w:p w14:paraId="50AED114" w14:textId="77777777" w:rsidR="00BF1A5B" w:rsidRPr="00517D99" w:rsidRDefault="00BF1A5B" w:rsidP="001739D0">
            <w:pPr>
              <w:pStyle w:val="Footer"/>
              <w:jc w:val="right"/>
              <w:rPr>
                <w:rFonts w:ascii="Palatino Linotype" w:hAnsi="Palatino Linotype"/>
                <w:color w:val="0F243E"/>
                <w:sz w:val="18"/>
                <w:szCs w:val="18"/>
              </w:rPr>
            </w:pPr>
            <w:r w:rsidRPr="00517D99">
              <w:rPr>
                <w:rFonts w:ascii="Palatino Linotype" w:hAnsi="Palatino Linotype"/>
                <w:color w:val="0F243E"/>
                <w:sz w:val="18"/>
                <w:szCs w:val="18"/>
              </w:rPr>
              <w:t>Tel:    +40 (0)</w:t>
            </w:r>
            <w:r>
              <w:rPr>
                <w:rFonts w:ascii="Palatino Linotype" w:hAnsi="Palatino Linotype"/>
                <w:color w:val="0F243E"/>
                <w:sz w:val="18"/>
                <w:szCs w:val="18"/>
              </w:rPr>
              <w:t>238 721655</w:t>
            </w:r>
            <w:proofErr w:type="gramStart"/>
            <w:r>
              <w:rPr>
                <w:rFonts w:ascii="Palatino Linotype" w:hAnsi="Palatino Linotype"/>
                <w:color w:val="0F243E"/>
                <w:sz w:val="18"/>
                <w:szCs w:val="18"/>
              </w:rPr>
              <w:t>,</w:t>
            </w:r>
            <w:r w:rsidRPr="00517D99">
              <w:rPr>
                <w:rFonts w:ascii="Palatino Linotype" w:hAnsi="Palatino Linotype"/>
                <w:color w:val="0F243E"/>
                <w:sz w:val="18"/>
                <w:szCs w:val="18"/>
              </w:rPr>
              <w:t xml:space="preserve">  Fax</w:t>
            </w:r>
            <w:proofErr w:type="gramEnd"/>
            <w:r w:rsidRPr="00517D99">
              <w:rPr>
                <w:rFonts w:ascii="Palatino Linotype" w:hAnsi="Palatino Linotype"/>
                <w:color w:val="0F243E"/>
                <w:sz w:val="18"/>
                <w:szCs w:val="18"/>
              </w:rPr>
              <w:t>:   +40 (0)</w:t>
            </w:r>
            <w:r>
              <w:rPr>
                <w:rFonts w:ascii="Palatino Linotype" w:hAnsi="Palatino Linotype"/>
                <w:color w:val="0F243E"/>
                <w:sz w:val="18"/>
                <w:szCs w:val="18"/>
              </w:rPr>
              <w:t>238 414655</w:t>
            </w:r>
          </w:p>
          <w:p w14:paraId="5D97C44E" w14:textId="77777777" w:rsidR="00BF1A5B" w:rsidRPr="00517D99" w:rsidRDefault="00B1695E" w:rsidP="001739D0">
            <w:pPr>
              <w:pStyle w:val="Footer"/>
              <w:ind w:left="6521"/>
              <w:jc w:val="right"/>
              <w:rPr>
                <w:rFonts w:ascii="Myriad Pro Black Cond" w:hAnsi="Myriad Pro Black Cond"/>
                <w:color w:val="0F243E"/>
                <w:sz w:val="18"/>
                <w:szCs w:val="18"/>
              </w:rPr>
            </w:pPr>
            <w:hyperlink r:id="rId1" w:history="1">
              <w:r w:rsidR="00BF1A5B" w:rsidRPr="008A6BF6">
                <w:rPr>
                  <w:rStyle w:val="Hyperlink"/>
                  <w:rFonts w:ascii="Myriad Pro Black Cond" w:hAnsi="Myriad Pro Black Cond"/>
                  <w:sz w:val="18"/>
                  <w:szCs w:val="18"/>
                </w:rPr>
                <w:t>www.isjbz.ro</w:t>
              </w:r>
            </w:hyperlink>
          </w:p>
          <w:p w14:paraId="2252CE96" w14:textId="77777777" w:rsidR="00BF1A5B" w:rsidRDefault="00BF1A5B" w:rsidP="001739D0">
            <w:pPr>
              <w:pStyle w:val="Footer"/>
            </w:pPr>
          </w:p>
          <w:p w14:paraId="5DCC19B2" w14:textId="77777777" w:rsidR="00BF1A5B" w:rsidRDefault="00B1695E">
            <w:pPr>
              <w:pStyle w:val="Footer"/>
              <w:jc w:val="right"/>
            </w:pPr>
          </w:p>
        </w:sdtContent>
      </w:sdt>
    </w:sdtContent>
  </w:sdt>
  <w:p w14:paraId="7A02AD42" w14:textId="77777777" w:rsidR="00BF1A5B" w:rsidRDefault="00BF1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FFBBA" w14:textId="77777777" w:rsidR="00B1695E" w:rsidRDefault="00B1695E" w:rsidP="00654C79">
      <w:pPr>
        <w:spacing w:after="0" w:line="240" w:lineRule="auto"/>
      </w:pPr>
      <w:r>
        <w:separator/>
      </w:r>
    </w:p>
  </w:footnote>
  <w:footnote w:type="continuationSeparator" w:id="0">
    <w:p w14:paraId="30AC7CC9" w14:textId="77777777" w:rsidR="00B1695E" w:rsidRDefault="00B1695E" w:rsidP="0065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AFC51" w14:textId="77777777" w:rsidR="00E05968" w:rsidRDefault="00E05968" w:rsidP="00E05968">
    <w:pPr>
      <w:tabs>
        <w:tab w:val="right" w:pos="9475"/>
      </w:tabs>
      <w:ind w:hanging="567"/>
      <w:rPr>
        <w:rFonts w:ascii="Palatino Linotype" w:hAnsi="Palatino Linotype"/>
        <w:color w:val="0F243E"/>
        <w:sz w:val="2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90B6B12" wp14:editId="0FF85999">
          <wp:simplePos x="0" y="0"/>
          <wp:positionH relativeFrom="column">
            <wp:posOffset>6101026</wp:posOffset>
          </wp:positionH>
          <wp:positionV relativeFrom="paragraph">
            <wp:posOffset>-134566</wp:posOffset>
          </wp:positionV>
          <wp:extent cx="2651760" cy="624840"/>
          <wp:effectExtent l="0" t="0" r="0" b="0"/>
          <wp:wrapNone/>
          <wp:docPr id="4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96E51B4" wp14:editId="78415D26">
          <wp:simplePos x="0" y="0"/>
          <wp:positionH relativeFrom="column">
            <wp:posOffset>100330</wp:posOffset>
          </wp:positionH>
          <wp:positionV relativeFrom="paragraph">
            <wp:posOffset>-26670</wp:posOffset>
          </wp:positionV>
          <wp:extent cx="2390775" cy="575310"/>
          <wp:effectExtent l="0" t="0" r="0" b="0"/>
          <wp:wrapNone/>
          <wp:docPr id="3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 Linotype" w:hAnsi="Palatino Linotype"/>
        <w:color w:val="0F243E"/>
        <w:sz w:val="26"/>
      </w:rPr>
      <w:t xml:space="preserve">                   </w:t>
    </w:r>
    <w:r>
      <w:rPr>
        <w:rFonts w:ascii="Palatino Linotype" w:hAnsi="Palatino Linotype"/>
        <w:color w:val="0F243E"/>
        <w:sz w:val="26"/>
      </w:rPr>
      <w:tab/>
    </w:r>
  </w:p>
  <w:p w14:paraId="20E4FAA0" w14:textId="77777777" w:rsidR="007C21DD" w:rsidRDefault="007C21DD" w:rsidP="00654C79">
    <w:pPr>
      <w:pBdr>
        <w:bottom w:val="single" w:sz="12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77289" w14:textId="31879673" w:rsidR="00D76DA8" w:rsidRDefault="00D76DA8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E6851C4" wp14:editId="469331D3">
          <wp:simplePos x="0" y="0"/>
          <wp:positionH relativeFrom="column">
            <wp:posOffset>3248660</wp:posOffset>
          </wp:positionH>
          <wp:positionV relativeFrom="paragraph">
            <wp:posOffset>-144834</wp:posOffset>
          </wp:positionV>
          <wp:extent cx="2651760" cy="624840"/>
          <wp:effectExtent l="0" t="0" r="0" b="0"/>
          <wp:wrapNone/>
          <wp:docPr id="2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CAA168E" wp14:editId="03B62884">
          <wp:simplePos x="0" y="0"/>
          <wp:positionH relativeFrom="column">
            <wp:posOffset>-116205</wp:posOffset>
          </wp:positionH>
          <wp:positionV relativeFrom="paragraph">
            <wp:posOffset>-153292</wp:posOffset>
          </wp:positionV>
          <wp:extent cx="2390775" cy="575310"/>
          <wp:effectExtent l="0" t="0" r="0" b="0"/>
          <wp:wrapNone/>
          <wp:docPr id="2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19231E" w14:textId="0DB562E1" w:rsidR="00D76DA8" w:rsidRDefault="00D76DA8">
    <w:pPr>
      <w:pStyle w:val="Header"/>
      <w:pBdr>
        <w:bottom w:val="single" w:sz="12" w:space="1" w:color="auto"/>
      </w:pBdr>
    </w:pPr>
  </w:p>
  <w:p w14:paraId="029F18D9" w14:textId="77777777" w:rsidR="00D76DA8" w:rsidRDefault="00D76DA8">
    <w:pPr>
      <w:pStyle w:val="Header"/>
      <w:pBdr>
        <w:bottom w:val="single" w:sz="12" w:space="1" w:color="auto"/>
      </w:pBdr>
    </w:pPr>
  </w:p>
  <w:p w14:paraId="0B4914F3" w14:textId="77777777" w:rsidR="00D76DA8" w:rsidRDefault="00D76D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91C84" w14:textId="77777777" w:rsidR="00311054" w:rsidRDefault="00311054" w:rsidP="00311054">
    <w:pPr>
      <w:tabs>
        <w:tab w:val="right" w:pos="9475"/>
      </w:tabs>
      <w:ind w:hanging="567"/>
      <w:rPr>
        <w:rFonts w:ascii="Palatino Linotype" w:hAnsi="Palatino Linotype"/>
        <w:color w:val="0F243E"/>
        <w:sz w:val="26"/>
      </w:rPr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564B3F36" wp14:editId="1FC4DFB3">
          <wp:simplePos x="0" y="0"/>
          <wp:positionH relativeFrom="column">
            <wp:posOffset>6101026</wp:posOffset>
          </wp:positionH>
          <wp:positionV relativeFrom="paragraph">
            <wp:posOffset>-134566</wp:posOffset>
          </wp:positionV>
          <wp:extent cx="2651760" cy="624840"/>
          <wp:effectExtent l="0" t="0" r="0" b="0"/>
          <wp:wrapNone/>
          <wp:docPr id="6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5EC68AC6" wp14:editId="01C6C957">
          <wp:simplePos x="0" y="0"/>
          <wp:positionH relativeFrom="column">
            <wp:posOffset>100330</wp:posOffset>
          </wp:positionH>
          <wp:positionV relativeFrom="paragraph">
            <wp:posOffset>-26670</wp:posOffset>
          </wp:positionV>
          <wp:extent cx="2390775" cy="575310"/>
          <wp:effectExtent l="0" t="0" r="0" b="0"/>
          <wp:wrapNone/>
          <wp:docPr id="7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 Linotype" w:hAnsi="Palatino Linotype"/>
        <w:color w:val="0F243E"/>
        <w:sz w:val="26"/>
      </w:rPr>
      <w:t xml:space="preserve">                   </w:t>
    </w:r>
    <w:r>
      <w:rPr>
        <w:rFonts w:ascii="Palatino Linotype" w:hAnsi="Palatino Linotype"/>
        <w:color w:val="0F243E"/>
        <w:sz w:val="26"/>
      </w:rPr>
      <w:tab/>
    </w:r>
  </w:p>
  <w:p w14:paraId="0927C8B3" w14:textId="77777777" w:rsidR="00311054" w:rsidRDefault="00311054" w:rsidP="00311054">
    <w:pPr>
      <w:pBdr>
        <w:bottom w:val="single" w:sz="12" w:space="1" w:color="auto"/>
      </w:pBdr>
    </w:pPr>
  </w:p>
  <w:p w14:paraId="67BE45C9" w14:textId="77777777" w:rsidR="00BF1A5B" w:rsidRDefault="00BF1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337B"/>
    <w:multiLevelType w:val="hybridMultilevel"/>
    <w:tmpl w:val="5A6C73E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5027A3"/>
    <w:multiLevelType w:val="hybridMultilevel"/>
    <w:tmpl w:val="A560D01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5D"/>
    <w:rsid w:val="00002DBC"/>
    <w:rsid w:val="00004E2D"/>
    <w:rsid w:val="00017420"/>
    <w:rsid w:val="00017AFF"/>
    <w:rsid w:val="00032F94"/>
    <w:rsid w:val="0003627D"/>
    <w:rsid w:val="00042528"/>
    <w:rsid w:val="000779C2"/>
    <w:rsid w:val="000C167D"/>
    <w:rsid w:val="000E2D7E"/>
    <w:rsid w:val="000E387D"/>
    <w:rsid w:val="001019FA"/>
    <w:rsid w:val="001102DB"/>
    <w:rsid w:val="00112AB8"/>
    <w:rsid w:val="00125964"/>
    <w:rsid w:val="0013507D"/>
    <w:rsid w:val="001456C9"/>
    <w:rsid w:val="0015129A"/>
    <w:rsid w:val="001649E5"/>
    <w:rsid w:val="0019792F"/>
    <w:rsid w:val="001A2047"/>
    <w:rsid w:val="001A7EBE"/>
    <w:rsid w:val="001D2529"/>
    <w:rsid w:val="001D4E70"/>
    <w:rsid w:val="001E614E"/>
    <w:rsid w:val="001F23C2"/>
    <w:rsid w:val="00210EB6"/>
    <w:rsid w:val="0021387A"/>
    <w:rsid w:val="00216101"/>
    <w:rsid w:val="00223298"/>
    <w:rsid w:val="0022793B"/>
    <w:rsid w:val="002629D4"/>
    <w:rsid w:val="002659EE"/>
    <w:rsid w:val="00267206"/>
    <w:rsid w:val="00276332"/>
    <w:rsid w:val="00277BCD"/>
    <w:rsid w:val="002B3030"/>
    <w:rsid w:val="002C3879"/>
    <w:rsid w:val="002F1CFD"/>
    <w:rsid w:val="002F5D1B"/>
    <w:rsid w:val="00311054"/>
    <w:rsid w:val="0033192C"/>
    <w:rsid w:val="0035062C"/>
    <w:rsid w:val="00363097"/>
    <w:rsid w:val="003632FD"/>
    <w:rsid w:val="003903A7"/>
    <w:rsid w:val="00393890"/>
    <w:rsid w:val="003B0ABA"/>
    <w:rsid w:val="003C46B2"/>
    <w:rsid w:val="003D4E77"/>
    <w:rsid w:val="003E24FE"/>
    <w:rsid w:val="004201C8"/>
    <w:rsid w:val="00426C42"/>
    <w:rsid w:val="004366EA"/>
    <w:rsid w:val="004A00D0"/>
    <w:rsid w:val="004A6B9F"/>
    <w:rsid w:val="004B08A4"/>
    <w:rsid w:val="00530236"/>
    <w:rsid w:val="0055215B"/>
    <w:rsid w:val="005542E8"/>
    <w:rsid w:val="00571762"/>
    <w:rsid w:val="0057475C"/>
    <w:rsid w:val="00575009"/>
    <w:rsid w:val="00576E81"/>
    <w:rsid w:val="005934DD"/>
    <w:rsid w:val="005C4583"/>
    <w:rsid w:val="005D1493"/>
    <w:rsid w:val="005E0E52"/>
    <w:rsid w:val="005E7D83"/>
    <w:rsid w:val="005F5569"/>
    <w:rsid w:val="00621548"/>
    <w:rsid w:val="00621F6D"/>
    <w:rsid w:val="00654C79"/>
    <w:rsid w:val="00657E6D"/>
    <w:rsid w:val="00683319"/>
    <w:rsid w:val="00696423"/>
    <w:rsid w:val="006A10F9"/>
    <w:rsid w:val="006C0A5D"/>
    <w:rsid w:val="006C1F1A"/>
    <w:rsid w:val="006D0FE8"/>
    <w:rsid w:val="006D1052"/>
    <w:rsid w:val="00751C8E"/>
    <w:rsid w:val="0077279B"/>
    <w:rsid w:val="00774B49"/>
    <w:rsid w:val="007800F2"/>
    <w:rsid w:val="007806E9"/>
    <w:rsid w:val="00783E15"/>
    <w:rsid w:val="00793D53"/>
    <w:rsid w:val="007A2289"/>
    <w:rsid w:val="007B5889"/>
    <w:rsid w:val="007C21DD"/>
    <w:rsid w:val="007C5143"/>
    <w:rsid w:val="007C5B4A"/>
    <w:rsid w:val="007E5FDC"/>
    <w:rsid w:val="007E6653"/>
    <w:rsid w:val="007E758B"/>
    <w:rsid w:val="0083339C"/>
    <w:rsid w:val="00844C46"/>
    <w:rsid w:val="008474AB"/>
    <w:rsid w:val="00857B32"/>
    <w:rsid w:val="008606BD"/>
    <w:rsid w:val="00864DF0"/>
    <w:rsid w:val="00866768"/>
    <w:rsid w:val="00886FA9"/>
    <w:rsid w:val="00897F7E"/>
    <w:rsid w:val="008A44D4"/>
    <w:rsid w:val="008A6134"/>
    <w:rsid w:val="008E3DE5"/>
    <w:rsid w:val="008E77FD"/>
    <w:rsid w:val="008F29A7"/>
    <w:rsid w:val="0091123E"/>
    <w:rsid w:val="00915B8B"/>
    <w:rsid w:val="00926605"/>
    <w:rsid w:val="00927962"/>
    <w:rsid w:val="00940BDA"/>
    <w:rsid w:val="00991E8E"/>
    <w:rsid w:val="009B2851"/>
    <w:rsid w:val="00A01214"/>
    <w:rsid w:val="00A104D6"/>
    <w:rsid w:val="00A13F5D"/>
    <w:rsid w:val="00A16B71"/>
    <w:rsid w:val="00A23E08"/>
    <w:rsid w:val="00A25A95"/>
    <w:rsid w:val="00A429D9"/>
    <w:rsid w:val="00A439E3"/>
    <w:rsid w:val="00A443B6"/>
    <w:rsid w:val="00A53448"/>
    <w:rsid w:val="00A5460F"/>
    <w:rsid w:val="00A64263"/>
    <w:rsid w:val="00A70E2F"/>
    <w:rsid w:val="00A73E26"/>
    <w:rsid w:val="00A82AB5"/>
    <w:rsid w:val="00A82CC1"/>
    <w:rsid w:val="00A858FF"/>
    <w:rsid w:val="00AA73B7"/>
    <w:rsid w:val="00AB13F9"/>
    <w:rsid w:val="00AC2F94"/>
    <w:rsid w:val="00AD06C8"/>
    <w:rsid w:val="00AE3751"/>
    <w:rsid w:val="00AE5B08"/>
    <w:rsid w:val="00AF0166"/>
    <w:rsid w:val="00AF29C2"/>
    <w:rsid w:val="00AF42A7"/>
    <w:rsid w:val="00B01BC9"/>
    <w:rsid w:val="00B12EB8"/>
    <w:rsid w:val="00B131E5"/>
    <w:rsid w:val="00B1695E"/>
    <w:rsid w:val="00B3318A"/>
    <w:rsid w:val="00B40F92"/>
    <w:rsid w:val="00B4263A"/>
    <w:rsid w:val="00B56FA0"/>
    <w:rsid w:val="00B66BD0"/>
    <w:rsid w:val="00B70861"/>
    <w:rsid w:val="00B86DD9"/>
    <w:rsid w:val="00BB083F"/>
    <w:rsid w:val="00BB1805"/>
    <w:rsid w:val="00BB469A"/>
    <w:rsid w:val="00BB4CF5"/>
    <w:rsid w:val="00BC67E3"/>
    <w:rsid w:val="00BC73F3"/>
    <w:rsid w:val="00BD3D18"/>
    <w:rsid w:val="00BE0351"/>
    <w:rsid w:val="00BF1A5B"/>
    <w:rsid w:val="00BF1DF1"/>
    <w:rsid w:val="00C63488"/>
    <w:rsid w:val="00C6411C"/>
    <w:rsid w:val="00C87C7E"/>
    <w:rsid w:val="00CB7F6F"/>
    <w:rsid w:val="00CD2181"/>
    <w:rsid w:val="00CD3C11"/>
    <w:rsid w:val="00CE1BFB"/>
    <w:rsid w:val="00CE642A"/>
    <w:rsid w:val="00D01C26"/>
    <w:rsid w:val="00D14832"/>
    <w:rsid w:val="00D510CE"/>
    <w:rsid w:val="00D54F49"/>
    <w:rsid w:val="00D6135C"/>
    <w:rsid w:val="00D660D0"/>
    <w:rsid w:val="00D74362"/>
    <w:rsid w:val="00D76DA8"/>
    <w:rsid w:val="00D87612"/>
    <w:rsid w:val="00D92D73"/>
    <w:rsid w:val="00D94615"/>
    <w:rsid w:val="00DC237C"/>
    <w:rsid w:val="00DD348C"/>
    <w:rsid w:val="00DF348E"/>
    <w:rsid w:val="00E05968"/>
    <w:rsid w:val="00E10292"/>
    <w:rsid w:val="00E15D70"/>
    <w:rsid w:val="00E45239"/>
    <w:rsid w:val="00E566BA"/>
    <w:rsid w:val="00E616EC"/>
    <w:rsid w:val="00E7119B"/>
    <w:rsid w:val="00EA2F48"/>
    <w:rsid w:val="00EB2A08"/>
    <w:rsid w:val="00EC0E45"/>
    <w:rsid w:val="00EC4DE1"/>
    <w:rsid w:val="00F150A6"/>
    <w:rsid w:val="00F21B43"/>
    <w:rsid w:val="00F36418"/>
    <w:rsid w:val="00F37B70"/>
    <w:rsid w:val="00F507B0"/>
    <w:rsid w:val="00F56F3C"/>
    <w:rsid w:val="00F83014"/>
    <w:rsid w:val="00F91853"/>
    <w:rsid w:val="00FA72B3"/>
    <w:rsid w:val="00FC52D5"/>
    <w:rsid w:val="00FD3DF3"/>
    <w:rsid w:val="00FE1F06"/>
    <w:rsid w:val="00FE4112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86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15"/>
  </w:style>
  <w:style w:type="paragraph" w:styleId="Heading1">
    <w:name w:val="heading 1"/>
    <w:basedOn w:val="Normal"/>
    <w:next w:val="Normal"/>
    <w:link w:val="Heading1Char"/>
    <w:rsid w:val="0013507D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ro-RO" w:eastAsia="ro-RO"/>
    </w:rPr>
  </w:style>
  <w:style w:type="paragraph" w:styleId="Heading2">
    <w:name w:val="heading 2"/>
    <w:basedOn w:val="Normal"/>
    <w:next w:val="Normal"/>
    <w:link w:val="Heading2Char"/>
    <w:rsid w:val="0013507D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ro-RO" w:eastAsia="ro-RO"/>
    </w:rPr>
  </w:style>
  <w:style w:type="paragraph" w:styleId="Heading3">
    <w:name w:val="heading 3"/>
    <w:basedOn w:val="Normal"/>
    <w:next w:val="Normal"/>
    <w:link w:val="Heading3Char"/>
    <w:rsid w:val="0013507D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13507D"/>
    <w:pPr>
      <w:keepNext/>
      <w:keepLines/>
      <w:spacing w:before="240" w:after="40" w:line="259" w:lineRule="auto"/>
      <w:outlineLvl w:val="3"/>
    </w:pPr>
    <w:rPr>
      <w:rFonts w:ascii="Calibri" w:eastAsia="Calibri" w:hAnsi="Calibri" w:cs="Times New Roman"/>
      <w:b/>
      <w:sz w:val="24"/>
      <w:szCs w:val="24"/>
      <w:lang w:val="ro-RO" w:eastAsia="ro-RO"/>
    </w:rPr>
  </w:style>
  <w:style w:type="paragraph" w:styleId="Heading5">
    <w:name w:val="heading 5"/>
    <w:basedOn w:val="Normal"/>
    <w:next w:val="Normal"/>
    <w:link w:val="Heading5Char"/>
    <w:rsid w:val="0013507D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val="ro-RO" w:eastAsia="ro-RO"/>
    </w:rPr>
  </w:style>
  <w:style w:type="paragraph" w:styleId="Heading6">
    <w:name w:val="heading 6"/>
    <w:basedOn w:val="Normal"/>
    <w:next w:val="Normal"/>
    <w:link w:val="Heading6Char"/>
    <w:rsid w:val="0013507D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3507D"/>
    <w:rPr>
      <w:rFonts w:ascii="Calibri" w:eastAsia="Calibri" w:hAnsi="Calibri" w:cs="Times New Roman"/>
      <w:b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1A2047"/>
    <w:pPr>
      <w:ind w:left="720"/>
      <w:contextualSpacing/>
    </w:pPr>
  </w:style>
  <w:style w:type="table" w:styleId="TableGrid">
    <w:name w:val="Table Grid"/>
    <w:basedOn w:val="TableNormal"/>
    <w:uiPriority w:val="59"/>
    <w:rsid w:val="00AA7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AA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73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61"/>
  </w:style>
  <w:style w:type="paragraph" w:styleId="Footer">
    <w:name w:val="footer"/>
    <w:basedOn w:val="Normal"/>
    <w:link w:val="FooterChar"/>
    <w:uiPriority w:val="99"/>
    <w:unhideWhenUsed/>
    <w:rsid w:val="00B70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61"/>
  </w:style>
  <w:style w:type="paragraph" w:styleId="BodyText">
    <w:name w:val="Body Text"/>
    <w:basedOn w:val="Normal"/>
    <w:link w:val="BodyTextChar"/>
    <w:uiPriority w:val="99"/>
    <w:rsid w:val="00B708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rsid w:val="00B7086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B708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309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3507D"/>
    <w:rPr>
      <w:rFonts w:ascii="Calibri" w:eastAsia="Calibri" w:hAnsi="Calibri" w:cs="Calibri"/>
      <w:b/>
      <w:sz w:val="48"/>
      <w:szCs w:val="48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13507D"/>
    <w:rPr>
      <w:rFonts w:ascii="Calibri" w:eastAsia="Calibri" w:hAnsi="Calibri" w:cs="Calibri"/>
      <w:b/>
      <w:sz w:val="36"/>
      <w:szCs w:val="36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13507D"/>
    <w:rPr>
      <w:rFonts w:ascii="Calibri" w:eastAsia="Calibri" w:hAnsi="Calibri" w:cs="Calibri"/>
      <w:b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13507D"/>
    <w:rPr>
      <w:rFonts w:ascii="Calibri" w:eastAsia="Calibri" w:hAnsi="Calibri" w:cs="Calibri"/>
      <w:b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13507D"/>
    <w:rPr>
      <w:rFonts w:ascii="Calibri" w:eastAsia="Calibri" w:hAnsi="Calibri" w:cs="Calibri"/>
      <w:b/>
      <w:sz w:val="20"/>
      <w:szCs w:val="20"/>
      <w:lang w:val="ro-RO" w:eastAsia="ro-RO"/>
    </w:rPr>
  </w:style>
  <w:style w:type="character" w:customStyle="1" w:styleId="TitleChar">
    <w:name w:val="Title Char"/>
    <w:basedOn w:val="DefaultParagraphFont"/>
    <w:link w:val="Title"/>
    <w:rsid w:val="0013507D"/>
    <w:rPr>
      <w:rFonts w:ascii="Calibri" w:eastAsia="Calibri" w:hAnsi="Calibri" w:cs="Calibri"/>
      <w:b/>
      <w:sz w:val="72"/>
      <w:szCs w:val="72"/>
      <w:lang w:val="ro-RO" w:eastAsia="ro-RO"/>
    </w:rPr>
  </w:style>
  <w:style w:type="paragraph" w:styleId="Title">
    <w:name w:val="Title"/>
    <w:basedOn w:val="Normal"/>
    <w:next w:val="Normal"/>
    <w:link w:val="TitleChar"/>
    <w:rsid w:val="0013507D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13507D"/>
    <w:rPr>
      <w:rFonts w:ascii="Georgia" w:eastAsia="Georgia" w:hAnsi="Georgia" w:cs="Georgia"/>
      <w:i/>
      <w:color w:val="666666"/>
      <w:sz w:val="48"/>
      <w:szCs w:val="48"/>
      <w:lang w:val="ro-RO" w:eastAsia="ro-RO"/>
    </w:rPr>
  </w:style>
  <w:style w:type="paragraph" w:styleId="Subtitle">
    <w:name w:val="Subtitle"/>
    <w:basedOn w:val="Normal"/>
    <w:next w:val="Normal"/>
    <w:link w:val="SubtitleChar"/>
    <w:rsid w:val="0013507D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07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07D"/>
    <w:pPr>
      <w:spacing w:after="16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Spacing">
    <w:name w:val="No Spacing"/>
    <w:qFormat/>
    <w:rsid w:val="0013507D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A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15"/>
  </w:style>
  <w:style w:type="paragraph" w:styleId="Heading1">
    <w:name w:val="heading 1"/>
    <w:basedOn w:val="Normal"/>
    <w:next w:val="Normal"/>
    <w:link w:val="Heading1Char"/>
    <w:rsid w:val="0013507D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ro-RO" w:eastAsia="ro-RO"/>
    </w:rPr>
  </w:style>
  <w:style w:type="paragraph" w:styleId="Heading2">
    <w:name w:val="heading 2"/>
    <w:basedOn w:val="Normal"/>
    <w:next w:val="Normal"/>
    <w:link w:val="Heading2Char"/>
    <w:rsid w:val="0013507D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ro-RO" w:eastAsia="ro-RO"/>
    </w:rPr>
  </w:style>
  <w:style w:type="paragraph" w:styleId="Heading3">
    <w:name w:val="heading 3"/>
    <w:basedOn w:val="Normal"/>
    <w:next w:val="Normal"/>
    <w:link w:val="Heading3Char"/>
    <w:rsid w:val="0013507D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13507D"/>
    <w:pPr>
      <w:keepNext/>
      <w:keepLines/>
      <w:spacing w:before="240" w:after="40" w:line="259" w:lineRule="auto"/>
      <w:outlineLvl w:val="3"/>
    </w:pPr>
    <w:rPr>
      <w:rFonts w:ascii="Calibri" w:eastAsia="Calibri" w:hAnsi="Calibri" w:cs="Times New Roman"/>
      <w:b/>
      <w:sz w:val="24"/>
      <w:szCs w:val="24"/>
      <w:lang w:val="ro-RO" w:eastAsia="ro-RO"/>
    </w:rPr>
  </w:style>
  <w:style w:type="paragraph" w:styleId="Heading5">
    <w:name w:val="heading 5"/>
    <w:basedOn w:val="Normal"/>
    <w:next w:val="Normal"/>
    <w:link w:val="Heading5Char"/>
    <w:rsid w:val="0013507D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val="ro-RO" w:eastAsia="ro-RO"/>
    </w:rPr>
  </w:style>
  <w:style w:type="paragraph" w:styleId="Heading6">
    <w:name w:val="heading 6"/>
    <w:basedOn w:val="Normal"/>
    <w:next w:val="Normal"/>
    <w:link w:val="Heading6Char"/>
    <w:rsid w:val="0013507D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3507D"/>
    <w:rPr>
      <w:rFonts w:ascii="Calibri" w:eastAsia="Calibri" w:hAnsi="Calibri" w:cs="Times New Roman"/>
      <w:b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1A2047"/>
    <w:pPr>
      <w:ind w:left="720"/>
      <w:contextualSpacing/>
    </w:pPr>
  </w:style>
  <w:style w:type="table" w:styleId="TableGrid">
    <w:name w:val="Table Grid"/>
    <w:basedOn w:val="TableNormal"/>
    <w:uiPriority w:val="59"/>
    <w:rsid w:val="00AA7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AA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73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61"/>
  </w:style>
  <w:style w:type="paragraph" w:styleId="Footer">
    <w:name w:val="footer"/>
    <w:basedOn w:val="Normal"/>
    <w:link w:val="FooterChar"/>
    <w:uiPriority w:val="99"/>
    <w:unhideWhenUsed/>
    <w:rsid w:val="00B70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61"/>
  </w:style>
  <w:style w:type="paragraph" w:styleId="BodyText">
    <w:name w:val="Body Text"/>
    <w:basedOn w:val="Normal"/>
    <w:link w:val="BodyTextChar"/>
    <w:uiPriority w:val="99"/>
    <w:rsid w:val="00B708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rsid w:val="00B7086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B708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309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3507D"/>
    <w:rPr>
      <w:rFonts w:ascii="Calibri" w:eastAsia="Calibri" w:hAnsi="Calibri" w:cs="Calibri"/>
      <w:b/>
      <w:sz w:val="48"/>
      <w:szCs w:val="48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13507D"/>
    <w:rPr>
      <w:rFonts w:ascii="Calibri" w:eastAsia="Calibri" w:hAnsi="Calibri" w:cs="Calibri"/>
      <w:b/>
      <w:sz w:val="36"/>
      <w:szCs w:val="36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13507D"/>
    <w:rPr>
      <w:rFonts w:ascii="Calibri" w:eastAsia="Calibri" w:hAnsi="Calibri" w:cs="Calibri"/>
      <w:b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13507D"/>
    <w:rPr>
      <w:rFonts w:ascii="Calibri" w:eastAsia="Calibri" w:hAnsi="Calibri" w:cs="Calibri"/>
      <w:b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13507D"/>
    <w:rPr>
      <w:rFonts w:ascii="Calibri" w:eastAsia="Calibri" w:hAnsi="Calibri" w:cs="Calibri"/>
      <w:b/>
      <w:sz w:val="20"/>
      <w:szCs w:val="20"/>
      <w:lang w:val="ro-RO" w:eastAsia="ro-RO"/>
    </w:rPr>
  </w:style>
  <w:style w:type="character" w:customStyle="1" w:styleId="TitleChar">
    <w:name w:val="Title Char"/>
    <w:basedOn w:val="DefaultParagraphFont"/>
    <w:link w:val="Title"/>
    <w:rsid w:val="0013507D"/>
    <w:rPr>
      <w:rFonts w:ascii="Calibri" w:eastAsia="Calibri" w:hAnsi="Calibri" w:cs="Calibri"/>
      <w:b/>
      <w:sz w:val="72"/>
      <w:szCs w:val="72"/>
      <w:lang w:val="ro-RO" w:eastAsia="ro-RO"/>
    </w:rPr>
  </w:style>
  <w:style w:type="paragraph" w:styleId="Title">
    <w:name w:val="Title"/>
    <w:basedOn w:val="Normal"/>
    <w:next w:val="Normal"/>
    <w:link w:val="TitleChar"/>
    <w:rsid w:val="0013507D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13507D"/>
    <w:rPr>
      <w:rFonts w:ascii="Georgia" w:eastAsia="Georgia" w:hAnsi="Georgia" w:cs="Georgia"/>
      <w:i/>
      <w:color w:val="666666"/>
      <w:sz w:val="48"/>
      <w:szCs w:val="48"/>
      <w:lang w:val="ro-RO" w:eastAsia="ro-RO"/>
    </w:rPr>
  </w:style>
  <w:style w:type="paragraph" w:styleId="Subtitle">
    <w:name w:val="Subtitle"/>
    <w:basedOn w:val="Normal"/>
    <w:next w:val="Normal"/>
    <w:link w:val="SubtitleChar"/>
    <w:rsid w:val="0013507D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07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07D"/>
    <w:pPr>
      <w:spacing w:after="16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Spacing">
    <w:name w:val="No Spacing"/>
    <w:qFormat/>
    <w:rsid w:val="0013507D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2.xm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jbz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jbz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jbz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sjbz25\Downloads\Statistica%20rezultate%20finale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sjbz25\Downloads\Statistica%20rezultate%20finale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sjbz25\Downloads\Statistica%20rezultate%20finale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sjbz25\Downloads\Statistica%20rezultate%20finale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sjbz25\Downloads\Statistica%20rezultate%20finale%20(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Registru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Registru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/>
              <a:t>Rezultatele ob</a:t>
            </a:r>
            <a:r>
              <a:rPr lang="ro-RO" sz="16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ț</a:t>
            </a:r>
            <a:r>
              <a:rPr lang="ro-RO"/>
              <a:t>inute de candida</a:t>
            </a:r>
            <a:r>
              <a:rPr lang="ro-RO" sz="16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ț</a:t>
            </a:r>
            <a:r>
              <a:rPr lang="ro-RO"/>
              <a:t>i la proba de limba și literatura română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Foaie1!$A$16</c:f>
              <c:strCache>
                <c:ptCount val="1"/>
                <c:pt idx="0">
                  <c:v>Limba și literatura română - înainte de contestații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Foaie1!$B$15:$K$15</c:f>
              <c:strCache>
                <c:ptCount val="10"/>
                <c:pt idx="0">
                  <c:v>1-1,99</c:v>
                </c:pt>
                <c:pt idx="1">
                  <c:v>2-2,99</c:v>
                </c:pt>
                <c:pt idx="2">
                  <c:v>3-3,99</c:v>
                </c:pt>
                <c:pt idx="3">
                  <c:v>4-4,99</c:v>
                </c:pt>
                <c:pt idx="4">
                  <c:v>5-5,99</c:v>
                </c:pt>
                <c:pt idx="5">
                  <c:v>6-6,99</c:v>
                </c:pt>
                <c:pt idx="6">
                  <c:v>7-7,99</c:v>
                </c:pt>
                <c:pt idx="7">
                  <c:v>8-8,99</c:v>
                </c:pt>
                <c:pt idx="8">
                  <c:v>9-9,99</c:v>
                </c:pt>
                <c:pt idx="9">
                  <c:v>10</c:v>
                </c:pt>
              </c:strCache>
            </c:strRef>
          </c:cat>
          <c:val>
            <c:numRef>
              <c:f>Foaie1!$B$16:$K$16</c:f>
              <c:numCache>
                <c:formatCode>General</c:formatCode>
                <c:ptCount val="10"/>
                <c:pt idx="0">
                  <c:v>35</c:v>
                </c:pt>
                <c:pt idx="1">
                  <c:v>73</c:v>
                </c:pt>
                <c:pt idx="2">
                  <c:v>117</c:v>
                </c:pt>
                <c:pt idx="3">
                  <c:v>146</c:v>
                </c:pt>
                <c:pt idx="4">
                  <c:v>403</c:v>
                </c:pt>
                <c:pt idx="5">
                  <c:v>472</c:v>
                </c:pt>
                <c:pt idx="6">
                  <c:v>562</c:v>
                </c:pt>
                <c:pt idx="7">
                  <c:v>575</c:v>
                </c:pt>
                <c:pt idx="8">
                  <c:v>282</c:v>
                </c:pt>
                <c:pt idx="9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B7-4535-8636-9D1E9B308533}"/>
            </c:ext>
          </c:extLst>
        </c:ser>
        <c:ser>
          <c:idx val="1"/>
          <c:order val="1"/>
          <c:tx>
            <c:strRef>
              <c:f>Foaie1!$A$17</c:f>
              <c:strCache>
                <c:ptCount val="1"/>
                <c:pt idx="0">
                  <c:v>Limba și literatura română - rezultate finale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Foaie1!$B$15:$K$15</c:f>
              <c:strCache>
                <c:ptCount val="10"/>
                <c:pt idx="0">
                  <c:v>1-1,99</c:v>
                </c:pt>
                <c:pt idx="1">
                  <c:v>2-2,99</c:v>
                </c:pt>
                <c:pt idx="2">
                  <c:v>3-3,99</c:v>
                </c:pt>
                <c:pt idx="3">
                  <c:v>4-4,99</c:v>
                </c:pt>
                <c:pt idx="4">
                  <c:v>5-5,99</c:v>
                </c:pt>
                <c:pt idx="5">
                  <c:v>6-6,99</c:v>
                </c:pt>
                <c:pt idx="6">
                  <c:v>7-7,99</c:v>
                </c:pt>
                <c:pt idx="7">
                  <c:v>8-8,99</c:v>
                </c:pt>
                <c:pt idx="8">
                  <c:v>9-9,99</c:v>
                </c:pt>
                <c:pt idx="9">
                  <c:v>10</c:v>
                </c:pt>
              </c:strCache>
            </c:strRef>
          </c:cat>
          <c:val>
            <c:numRef>
              <c:f>Foaie1!$B$17:$K$17</c:f>
              <c:numCache>
                <c:formatCode>General</c:formatCode>
                <c:ptCount val="10"/>
                <c:pt idx="0">
                  <c:v>35</c:v>
                </c:pt>
                <c:pt idx="1">
                  <c:v>73</c:v>
                </c:pt>
                <c:pt idx="2">
                  <c:v>116</c:v>
                </c:pt>
                <c:pt idx="3">
                  <c:v>142</c:v>
                </c:pt>
                <c:pt idx="4">
                  <c:v>385</c:v>
                </c:pt>
                <c:pt idx="5">
                  <c:v>453</c:v>
                </c:pt>
                <c:pt idx="6">
                  <c:v>532</c:v>
                </c:pt>
                <c:pt idx="7">
                  <c:v>574</c:v>
                </c:pt>
                <c:pt idx="8">
                  <c:v>353</c:v>
                </c:pt>
                <c:pt idx="9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B7-4535-8636-9D1E9B30853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32295424"/>
        <c:axId val="205534336"/>
      </c:barChart>
      <c:catAx>
        <c:axId val="232295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534336"/>
        <c:crosses val="autoZero"/>
        <c:auto val="1"/>
        <c:lblAlgn val="ctr"/>
        <c:lblOffset val="100"/>
        <c:noMultiLvlLbl val="0"/>
      </c:catAx>
      <c:valAx>
        <c:axId val="2055343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229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sz="1600" b="1" i="0" u="none" strike="noStrike" cap="all" normalizeH="0" baseline="0">
                <a:effectLst/>
              </a:rPr>
              <a:t>Rezultatele ob</a:t>
            </a:r>
            <a:r>
              <a:rPr lang="ro-RO" sz="16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ț</a:t>
            </a:r>
            <a:r>
              <a:rPr lang="ro-RO" sz="1600" b="1" i="0" u="none" strike="noStrike" cap="all" normalizeH="0" baseline="0">
                <a:effectLst/>
              </a:rPr>
              <a:t>inute de candida</a:t>
            </a:r>
            <a:r>
              <a:rPr lang="ro-RO" sz="16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ț</a:t>
            </a:r>
            <a:r>
              <a:rPr lang="ro-RO" sz="1600" b="1" i="0" u="none" strike="noStrike" cap="all" normalizeH="0" baseline="0">
                <a:effectLst/>
              </a:rPr>
              <a:t>i la proba de matematică </a:t>
            </a:r>
            <a:endParaRPr lang="ro-RO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Foaie1!$A$20</c:f>
              <c:strCache>
                <c:ptCount val="1"/>
                <c:pt idx="0">
                  <c:v>Matematică - înainte de contestații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Foaie1!$B$19:$K$19</c:f>
              <c:strCache>
                <c:ptCount val="10"/>
                <c:pt idx="0">
                  <c:v>1-1,99</c:v>
                </c:pt>
                <c:pt idx="1">
                  <c:v>2-2,99</c:v>
                </c:pt>
                <c:pt idx="2">
                  <c:v>3-3,99</c:v>
                </c:pt>
                <c:pt idx="3">
                  <c:v>4-4,99</c:v>
                </c:pt>
                <c:pt idx="4">
                  <c:v>5-5,99</c:v>
                </c:pt>
                <c:pt idx="5">
                  <c:v>6-6,99</c:v>
                </c:pt>
                <c:pt idx="6">
                  <c:v>7-7,99</c:v>
                </c:pt>
                <c:pt idx="7">
                  <c:v>8-8,99</c:v>
                </c:pt>
                <c:pt idx="8">
                  <c:v>9-9,99</c:v>
                </c:pt>
                <c:pt idx="9">
                  <c:v>10</c:v>
                </c:pt>
              </c:strCache>
            </c:strRef>
          </c:cat>
          <c:val>
            <c:numRef>
              <c:f>Foaie1!$B$20:$K$20</c:f>
              <c:numCache>
                <c:formatCode>General</c:formatCode>
                <c:ptCount val="10"/>
                <c:pt idx="0">
                  <c:v>8</c:v>
                </c:pt>
                <c:pt idx="1">
                  <c:v>111</c:v>
                </c:pt>
                <c:pt idx="2">
                  <c:v>385</c:v>
                </c:pt>
                <c:pt idx="3">
                  <c:v>425</c:v>
                </c:pt>
                <c:pt idx="4">
                  <c:v>403</c:v>
                </c:pt>
                <c:pt idx="5">
                  <c:v>371</c:v>
                </c:pt>
                <c:pt idx="6">
                  <c:v>344</c:v>
                </c:pt>
                <c:pt idx="7">
                  <c:v>288</c:v>
                </c:pt>
                <c:pt idx="8">
                  <c:v>314</c:v>
                </c:pt>
                <c:pt idx="9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B3-45F4-A5DC-D83DDBFBFED9}"/>
            </c:ext>
          </c:extLst>
        </c:ser>
        <c:ser>
          <c:idx val="1"/>
          <c:order val="1"/>
          <c:tx>
            <c:strRef>
              <c:f>Foaie1!$A$21</c:f>
              <c:strCache>
                <c:ptCount val="1"/>
                <c:pt idx="0">
                  <c:v>Matematică - rezultate finale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Foaie1!$B$19:$K$19</c:f>
              <c:strCache>
                <c:ptCount val="10"/>
                <c:pt idx="0">
                  <c:v>1-1,99</c:v>
                </c:pt>
                <c:pt idx="1">
                  <c:v>2-2,99</c:v>
                </c:pt>
                <c:pt idx="2">
                  <c:v>3-3,99</c:v>
                </c:pt>
                <c:pt idx="3">
                  <c:v>4-4,99</c:v>
                </c:pt>
                <c:pt idx="4">
                  <c:v>5-5,99</c:v>
                </c:pt>
                <c:pt idx="5">
                  <c:v>6-6,99</c:v>
                </c:pt>
                <c:pt idx="6">
                  <c:v>7-7,99</c:v>
                </c:pt>
                <c:pt idx="7">
                  <c:v>8-8,99</c:v>
                </c:pt>
                <c:pt idx="8">
                  <c:v>9-9,99</c:v>
                </c:pt>
                <c:pt idx="9">
                  <c:v>10</c:v>
                </c:pt>
              </c:strCache>
            </c:strRef>
          </c:cat>
          <c:val>
            <c:numRef>
              <c:f>Foaie1!$B$21:$K$21</c:f>
              <c:numCache>
                <c:formatCode>General</c:formatCode>
                <c:ptCount val="10"/>
                <c:pt idx="0">
                  <c:v>8</c:v>
                </c:pt>
                <c:pt idx="1">
                  <c:v>111</c:v>
                </c:pt>
                <c:pt idx="2">
                  <c:v>386</c:v>
                </c:pt>
                <c:pt idx="3">
                  <c:v>422</c:v>
                </c:pt>
                <c:pt idx="4">
                  <c:v>406</c:v>
                </c:pt>
                <c:pt idx="5">
                  <c:v>362</c:v>
                </c:pt>
                <c:pt idx="6">
                  <c:v>344</c:v>
                </c:pt>
                <c:pt idx="7">
                  <c:v>296</c:v>
                </c:pt>
                <c:pt idx="8">
                  <c:v>313</c:v>
                </c:pt>
                <c:pt idx="9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B3-45F4-A5DC-D83DDBFBFED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90794752"/>
        <c:axId val="190796544"/>
      </c:barChart>
      <c:catAx>
        <c:axId val="190794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796544"/>
        <c:crosses val="autoZero"/>
        <c:auto val="1"/>
        <c:lblAlgn val="ctr"/>
        <c:lblOffset val="100"/>
        <c:noMultiLvlLbl val="0"/>
      </c:catAx>
      <c:valAx>
        <c:axId val="1907965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079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sz="1600" b="1" i="0" u="none" strike="noStrike" cap="all" normalizeH="0" baseline="0">
                <a:effectLst/>
              </a:rPr>
              <a:t>Rezultatele ob</a:t>
            </a:r>
            <a:r>
              <a:rPr lang="ro-RO" sz="16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ț</a:t>
            </a:r>
            <a:r>
              <a:rPr lang="ro-RO" sz="1600" b="1" i="0" u="none" strike="noStrike" cap="all" normalizeH="0" baseline="0">
                <a:effectLst/>
              </a:rPr>
              <a:t>inute de candida</a:t>
            </a:r>
            <a:r>
              <a:rPr lang="ro-RO" sz="16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ț</a:t>
            </a:r>
            <a:r>
              <a:rPr lang="ro-RO" sz="1600" b="1" i="0" u="none" strike="noStrike" cap="all" normalizeH="0" baseline="0">
                <a:effectLst/>
              </a:rPr>
              <a:t>i examenul de evaluare na</a:t>
            </a:r>
            <a:r>
              <a:rPr lang="ro-RO" sz="16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ț</a:t>
            </a:r>
            <a:r>
              <a:rPr lang="ro-RO" sz="1600" b="1" i="0" u="none" strike="noStrike" cap="all" normalizeH="0" baseline="0">
                <a:effectLst/>
              </a:rPr>
              <a:t>ională </a:t>
            </a:r>
            <a:endParaRPr lang="ro-RO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Foaie1!$A$25</c:f>
              <c:strCache>
                <c:ptCount val="1"/>
                <c:pt idx="0">
                  <c:v>Medii înainte de contestații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Foaie1!$B$24:$K$24</c:f>
              <c:strCache>
                <c:ptCount val="10"/>
                <c:pt idx="0">
                  <c:v>1-1,99</c:v>
                </c:pt>
                <c:pt idx="1">
                  <c:v>2-2,99</c:v>
                </c:pt>
                <c:pt idx="2">
                  <c:v>3-3,99</c:v>
                </c:pt>
                <c:pt idx="3">
                  <c:v>4-4,99</c:v>
                </c:pt>
                <c:pt idx="4">
                  <c:v>5-5,99</c:v>
                </c:pt>
                <c:pt idx="5">
                  <c:v>6-6,99</c:v>
                </c:pt>
                <c:pt idx="6">
                  <c:v>7-7,99</c:v>
                </c:pt>
                <c:pt idx="7">
                  <c:v>8-8,99</c:v>
                </c:pt>
                <c:pt idx="8">
                  <c:v>9-9,99</c:v>
                </c:pt>
                <c:pt idx="9">
                  <c:v>10</c:v>
                </c:pt>
              </c:strCache>
            </c:strRef>
          </c:cat>
          <c:val>
            <c:numRef>
              <c:f>Foaie1!$B$25:$K$25</c:f>
              <c:numCache>
                <c:formatCode>General</c:formatCode>
                <c:ptCount val="10"/>
                <c:pt idx="0">
                  <c:v>11</c:v>
                </c:pt>
                <c:pt idx="1">
                  <c:v>81</c:v>
                </c:pt>
                <c:pt idx="2">
                  <c:v>188</c:v>
                </c:pt>
                <c:pt idx="3">
                  <c:v>367</c:v>
                </c:pt>
                <c:pt idx="4">
                  <c:v>443</c:v>
                </c:pt>
                <c:pt idx="5">
                  <c:v>453</c:v>
                </c:pt>
                <c:pt idx="6">
                  <c:v>459</c:v>
                </c:pt>
                <c:pt idx="7">
                  <c:v>407</c:v>
                </c:pt>
                <c:pt idx="8">
                  <c:v>253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E3-466E-B7AA-F15BB04C2059}"/>
            </c:ext>
          </c:extLst>
        </c:ser>
        <c:ser>
          <c:idx val="1"/>
          <c:order val="1"/>
          <c:tx>
            <c:strRef>
              <c:f>Foaie1!$A$26</c:f>
              <c:strCache>
                <c:ptCount val="1"/>
                <c:pt idx="0">
                  <c:v>Medii după contestații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Foaie1!$B$24:$K$24</c:f>
              <c:strCache>
                <c:ptCount val="10"/>
                <c:pt idx="0">
                  <c:v>1-1,99</c:v>
                </c:pt>
                <c:pt idx="1">
                  <c:v>2-2,99</c:v>
                </c:pt>
                <c:pt idx="2">
                  <c:v>3-3,99</c:v>
                </c:pt>
                <c:pt idx="3">
                  <c:v>4-4,99</c:v>
                </c:pt>
                <c:pt idx="4">
                  <c:v>5-5,99</c:v>
                </c:pt>
                <c:pt idx="5">
                  <c:v>6-6,99</c:v>
                </c:pt>
                <c:pt idx="6">
                  <c:v>7-7,99</c:v>
                </c:pt>
                <c:pt idx="7">
                  <c:v>8-8,99</c:v>
                </c:pt>
                <c:pt idx="8">
                  <c:v>9-9,99</c:v>
                </c:pt>
                <c:pt idx="9">
                  <c:v>10</c:v>
                </c:pt>
              </c:strCache>
            </c:strRef>
          </c:cat>
          <c:val>
            <c:numRef>
              <c:f>Foaie1!$B$26:$K$26</c:f>
              <c:numCache>
                <c:formatCode>General</c:formatCode>
                <c:ptCount val="10"/>
                <c:pt idx="0">
                  <c:v>11</c:v>
                </c:pt>
                <c:pt idx="1">
                  <c:v>81</c:v>
                </c:pt>
                <c:pt idx="2">
                  <c:v>187</c:v>
                </c:pt>
                <c:pt idx="3">
                  <c:v>365</c:v>
                </c:pt>
                <c:pt idx="4">
                  <c:v>426</c:v>
                </c:pt>
                <c:pt idx="5">
                  <c:v>454</c:v>
                </c:pt>
                <c:pt idx="6">
                  <c:v>440</c:v>
                </c:pt>
                <c:pt idx="7">
                  <c:v>414</c:v>
                </c:pt>
                <c:pt idx="8">
                  <c:v>284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E3-466E-B7AA-F15BB04C205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90827520"/>
        <c:axId val="190833408"/>
      </c:barChart>
      <c:catAx>
        <c:axId val="190827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833408"/>
        <c:crosses val="autoZero"/>
        <c:auto val="1"/>
        <c:lblAlgn val="ctr"/>
        <c:lblOffset val="100"/>
        <c:noMultiLvlLbl val="0"/>
      </c:catAx>
      <c:valAx>
        <c:axId val="1908334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082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sz="1400"/>
              <a:t>Situa</a:t>
            </a:r>
            <a:r>
              <a:rPr lang="ro-RO" sz="1400" b="1" i="0" u="none" strike="noStrike" kern="1200" cap="all" spc="15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n-lt"/>
                <a:ea typeface="+mn-ea"/>
                <a:cs typeface="+mn-cs"/>
              </a:rPr>
              <a:t>ț</a:t>
            </a:r>
            <a:r>
              <a:rPr lang="ro-RO" sz="1400"/>
              <a:t>ia</a:t>
            </a:r>
            <a:r>
              <a:rPr lang="ro-RO" sz="1400" baseline="0"/>
              <a:t> centralizată pe baza rezultatelor finale ale examenului de evaluare na</a:t>
            </a:r>
            <a:r>
              <a:rPr lang="ro-RO" sz="1400" b="1" i="0" u="none" strike="noStrike" kern="1200" cap="all" spc="15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n-lt"/>
                <a:ea typeface="+mn-ea"/>
                <a:cs typeface="+mn-cs"/>
              </a:rPr>
              <a:t>ț</a:t>
            </a:r>
            <a:r>
              <a:rPr lang="ro-RO" sz="1400" baseline="0"/>
              <a:t>ională</a:t>
            </a:r>
            <a:endParaRPr lang="ro-RO" sz="14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Foaie2!$T$2</c:f>
              <c:strCache>
                <c:ptCount val="1"/>
                <c:pt idx="0">
                  <c:v>Limba și literatura română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Foaie2!$U$1:$Y$1</c:f>
              <c:strCache>
                <c:ptCount val="5"/>
                <c:pt idx="0">
                  <c:v>INSCRISI</c:v>
                </c:pt>
                <c:pt idx="1">
                  <c:v>CANDIDATI CU MEDIA PESTE 5</c:v>
                </c:pt>
                <c:pt idx="2">
                  <c:v>PREZENTI</c:v>
                </c:pt>
                <c:pt idx="3">
                  <c:v>NEPREZENTATI</c:v>
                </c:pt>
                <c:pt idx="4">
                  <c:v>ELIMINATI</c:v>
                </c:pt>
              </c:strCache>
            </c:strRef>
          </c:cat>
          <c:val>
            <c:numRef>
              <c:f>Foaie2!$U$2:$Y$2</c:f>
              <c:numCache>
                <c:formatCode>General</c:formatCode>
                <c:ptCount val="5"/>
                <c:pt idx="0">
                  <c:v>2918</c:v>
                </c:pt>
                <c:pt idx="1">
                  <c:v>2304</c:v>
                </c:pt>
                <c:pt idx="2">
                  <c:v>2670</c:v>
                </c:pt>
                <c:pt idx="3">
                  <c:v>248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91-4D9B-B409-051AC5C7FEDB}"/>
            </c:ext>
          </c:extLst>
        </c:ser>
        <c:ser>
          <c:idx val="1"/>
          <c:order val="1"/>
          <c:tx>
            <c:strRef>
              <c:f>Foaie2!$T$3</c:f>
              <c:strCache>
                <c:ptCount val="1"/>
                <c:pt idx="0">
                  <c:v>Matematică</c:v>
                </c:pt>
              </c:strCache>
            </c:strRef>
          </c:tx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Foaie2!$U$1:$Y$1</c:f>
              <c:strCache>
                <c:ptCount val="5"/>
                <c:pt idx="0">
                  <c:v>INSCRISI</c:v>
                </c:pt>
                <c:pt idx="1">
                  <c:v>CANDIDATI CU MEDIA PESTE 5</c:v>
                </c:pt>
                <c:pt idx="2">
                  <c:v>PREZENTI</c:v>
                </c:pt>
                <c:pt idx="3">
                  <c:v>NEPREZENTATI</c:v>
                </c:pt>
                <c:pt idx="4">
                  <c:v>ELIMINATI</c:v>
                </c:pt>
              </c:strCache>
            </c:strRef>
          </c:cat>
          <c:val>
            <c:numRef>
              <c:f>Foaie2!$U$3:$Y$3</c:f>
              <c:numCache>
                <c:formatCode>General</c:formatCode>
                <c:ptCount val="5"/>
                <c:pt idx="0">
                  <c:v>2918</c:v>
                </c:pt>
                <c:pt idx="1">
                  <c:v>1738</c:v>
                </c:pt>
                <c:pt idx="2">
                  <c:v>2665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91-4D9B-B409-051AC5C7FEDB}"/>
            </c:ext>
          </c:extLst>
        </c:ser>
        <c:ser>
          <c:idx val="2"/>
          <c:order val="2"/>
          <c:tx>
            <c:strRef>
              <c:f>Foaie2!$T$4</c:f>
              <c:strCache>
                <c:ptCount val="1"/>
                <c:pt idx="0">
                  <c:v>Medii EN</c:v>
                </c:pt>
              </c:strCache>
            </c:strRef>
          </c:tx>
          <c:spPr>
            <a:pattFill prst="narVert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Foaie2!$U$1:$Y$1</c:f>
              <c:strCache>
                <c:ptCount val="5"/>
                <c:pt idx="0">
                  <c:v>INSCRISI</c:v>
                </c:pt>
                <c:pt idx="1">
                  <c:v>CANDIDATI CU MEDIA PESTE 5</c:v>
                </c:pt>
                <c:pt idx="2">
                  <c:v>PREZENTI</c:v>
                </c:pt>
                <c:pt idx="3">
                  <c:v>NEPREZENTATI</c:v>
                </c:pt>
                <c:pt idx="4">
                  <c:v>ELIMINATI</c:v>
                </c:pt>
              </c:strCache>
            </c:strRef>
          </c:cat>
          <c:val>
            <c:numRef>
              <c:f>Foaie2!$U$4:$Y$4</c:f>
              <c:numCache>
                <c:formatCode>General</c:formatCode>
                <c:ptCount val="5"/>
                <c:pt idx="0">
                  <c:v>2918</c:v>
                </c:pt>
                <c:pt idx="1">
                  <c:v>2019</c:v>
                </c:pt>
                <c:pt idx="2">
                  <c:v>2663</c:v>
                </c:pt>
                <c:pt idx="3">
                  <c:v>255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91-4D9B-B409-051AC5C7FED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190935040"/>
        <c:axId val="190936576"/>
      </c:barChart>
      <c:catAx>
        <c:axId val="190935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936576"/>
        <c:crosses val="autoZero"/>
        <c:auto val="1"/>
        <c:lblAlgn val="ctr"/>
        <c:lblOffset val="100"/>
        <c:noMultiLvlLbl val="0"/>
      </c:catAx>
      <c:valAx>
        <c:axId val="19093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935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sz="1400"/>
              <a:t>Rezultatele finale ob</a:t>
            </a:r>
            <a:r>
              <a:rPr lang="ro-RO" sz="1400" b="1" i="0" u="none" strike="noStrike" kern="1200" cap="all" spc="15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n-lt"/>
                <a:ea typeface="+mn-ea"/>
                <a:cs typeface="+mn-cs"/>
              </a:rPr>
              <a:t>ț</a:t>
            </a:r>
            <a:r>
              <a:rPr lang="ro-RO" sz="1400"/>
              <a:t>inute de elevii din jude</a:t>
            </a:r>
            <a:r>
              <a:rPr lang="ro-RO" sz="1400" b="1" i="0" u="none" strike="noStrike" kern="1200" cap="all" spc="15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n-lt"/>
                <a:ea typeface="+mn-ea"/>
                <a:cs typeface="+mn-cs"/>
              </a:rPr>
              <a:t>ț</a:t>
            </a:r>
            <a:r>
              <a:rPr lang="ro-RO" sz="1400"/>
              <a:t>ul Buzău la</a:t>
            </a:r>
            <a:r>
              <a:rPr lang="ro-RO" sz="1400" baseline="0"/>
              <a:t> examenul de Evaluare Na</a:t>
            </a:r>
            <a:r>
              <a:rPr lang="ro-RO" sz="1400" b="1" i="0" u="none" strike="noStrike" kern="1200" cap="all" spc="15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n-lt"/>
                <a:ea typeface="+mn-ea"/>
                <a:cs typeface="+mn-cs"/>
              </a:rPr>
              <a:t>ț</a:t>
            </a:r>
            <a:r>
              <a:rPr lang="ro-RO" sz="1400" baseline="0"/>
              <a:t>ională</a:t>
            </a:r>
            <a:endParaRPr lang="ro-RO" sz="14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Foaie2!$Z$2</c:f>
              <c:strCache>
                <c:ptCount val="1"/>
                <c:pt idx="0">
                  <c:v>Limba și literatura română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Foaie2!$AA$1:$AJ$1</c:f>
              <c:strCache>
                <c:ptCount val="10"/>
                <c:pt idx="0">
                  <c:v>1-1,99</c:v>
                </c:pt>
                <c:pt idx="1">
                  <c:v>2-2,99</c:v>
                </c:pt>
                <c:pt idx="2">
                  <c:v>3-3,99</c:v>
                </c:pt>
                <c:pt idx="3">
                  <c:v>4-4,99</c:v>
                </c:pt>
                <c:pt idx="4">
                  <c:v>5-5,99</c:v>
                </c:pt>
                <c:pt idx="5">
                  <c:v>6-6,99</c:v>
                </c:pt>
                <c:pt idx="6">
                  <c:v>7-7,99</c:v>
                </c:pt>
                <c:pt idx="7">
                  <c:v>8-8,99</c:v>
                </c:pt>
                <c:pt idx="8">
                  <c:v>9-9,99</c:v>
                </c:pt>
                <c:pt idx="9">
                  <c:v>10</c:v>
                </c:pt>
              </c:strCache>
            </c:strRef>
          </c:cat>
          <c:val>
            <c:numRef>
              <c:f>Foaie2!$AA$2:$AJ$2</c:f>
              <c:numCache>
                <c:formatCode>General</c:formatCode>
                <c:ptCount val="10"/>
                <c:pt idx="0">
                  <c:v>35</c:v>
                </c:pt>
                <c:pt idx="1">
                  <c:v>73</c:v>
                </c:pt>
                <c:pt idx="2">
                  <c:v>116</c:v>
                </c:pt>
                <c:pt idx="3">
                  <c:v>142</c:v>
                </c:pt>
                <c:pt idx="4">
                  <c:v>385</c:v>
                </c:pt>
                <c:pt idx="5">
                  <c:v>453</c:v>
                </c:pt>
                <c:pt idx="6">
                  <c:v>532</c:v>
                </c:pt>
                <c:pt idx="7">
                  <c:v>574</c:v>
                </c:pt>
                <c:pt idx="8">
                  <c:v>353</c:v>
                </c:pt>
                <c:pt idx="9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3F-4654-93A0-570B8F5ACE46}"/>
            </c:ext>
          </c:extLst>
        </c:ser>
        <c:ser>
          <c:idx val="1"/>
          <c:order val="1"/>
          <c:tx>
            <c:strRef>
              <c:f>Foaie2!$Z$3</c:f>
              <c:strCache>
                <c:ptCount val="1"/>
                <c:pt idx="0">
                  <c:v>Matematică</c:v>
                </c:pt>
              </c:strCache>
            </c:strRef>
          </c:tx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Foaie2!$AA$1:$AJ$1</c:f>
              <c:strCache>
                <c:ptCount val="10"/>
                <c:pt idx="0">
                  <c:v>1-1,99</c:v>
                </c:pt>
                <c:pt idx="1">
                  <c:v>2-2,99</c:v>
                </c:pt>
                <c:pt idx="2">
                  <c:v>3-3,99</c:v>
                </c:pt>
                <c:pt idx="3">
                  <c:v>4-4,99</c:v>
                </c:pt>
                <c:pt idx="4">
                  <c:v>5-5,99</c:v>
                </c:pt>
                <c:pt idx="5">
                  <c:v>6-6,99</c:v>
                </c:pt>
                <c:pt idx="6">
                  <c:v>7-7,99</c:v>
                </c:pt>
                <c:pt idx="7">
                  <c:v>8-8,99</c:v>
                </c:pt>
                <c:pt idx="8">
                  <c:v>9-9,99</c:v>
                </c:pt>
                <c:pt idx="9">
                  <c:v>10</c:v>
                </c:pt>
              </c:strCache>
            </c:strRef>
          </c:cat>
          <c:val>
            <c:numRef>
              <c:f>Foaie2!$AA$3:$AJ$3</c:f>
              <c:numCache>
                <c:formatCode>General</c:formatCode>
                <c:ptCount val="10"/>
                <c:pt idx="0">
                  <c:v>8</c:v>
                </c:pt>
                <c:pt idx="1">
                  <c:v>111</c:v>
                </c:pt>
                <c:pt idx="2">
                  <c:v>386</c:v>
                </c:pt>
                <c:pt idx="3">
                  <c:v>422</c:v>
                </c:pt>
                <c:pt idx="4">
                  <c:v>406</c:v>
                </c:pt>
                <c:pt idx="5">
                  <c:v>362</c:v>
                </c:pt>
                <c:pt idx="6">
                  <c:v>344</c:v>
                </c:pt>
                <c:pt idx="7">
                  <c:v>296</c:v>
                </c:pt>
                <c:pt idx="8">
                  <c:v>313</c:v>
                </c:pt>
                <c:pt idx="9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3F-4654-93A0-570B8F5ACE46}"/>
            </c:ext>
          </c:extLst>
        </c:ser>
        <c:ser>
          <c:idx val="2"/>
          <c:order val="2"/>
          <c:tx>
            <c:strRef>
              <c:f>Foaie2!$Z$4</c:f>
              <c:strCache>
                <c:ptCount val="1"/>
                <c:pt idx="0">
                  <c:v>Medii EN</c:v>
                </c:pt>
              </c:strCache>
            </c:strRef>
          </c:tx>
          <c:spPr>
            <a:pattFill prst="narVert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Foaie2!$AA$1:$AJ$1</c:f>
              <c:strCache>
                <c:ptCount val="10"/>
                <c:pt idx="0">
                  <c:v>1-1,99</c:v>
                </c:pt>
                <c:pt idx="1">
                  <c:v>2-2,99</c:v>
                </c:pt>
                <c:pt idx="2">
                  <c:v>3-3,99</c:v>
                </c:pt>
                <c:pt idx="3">
                  <c:v>4-4,99</c:v>
                </c:pt>
                <c:pt idx="4">
                  <c:v>5-5,99</c:v>
                </c:pt>
                <c:pt idx="5">
                  <c:v>6-6,99</c:v>
                </c:pt>
                <c:pt idx="6">
                  <c:v>7-7,99</c:v>
                </c:pt>
                <c:pt idx="7">
                  <c:v>8-8,99</c:v>
                </c:pt>
                <c:pt idx="8">
                  <c:v>9-9,99</c:v>
                </c:pt>
                <c:pt idx="9">
                  <c:v>10</c:v>
                </c:pt>
              </c:strCache>
            </c:strRef>
          </c:cat>
          <c:val>
            <c:numRef>
              <c:f>Foaie2!$AA$4:$AJ$4</c:f>
              <c:numCache>
                <c:formatCode>General</c:formatCode>
                <c:ptCount val="10"/>
                <c:pt idx="0">
                  <c:v>11</c:v>
                </c:pt>
                <c:pt idx="1">
                  <c:v>81</c:v>
                </c:pt>
                <c:pt idx="2">
                  <c:v>187</c:v>
                </c:pt>
                <c:pt idx="3">
                  <c:v>365</c:v>
                </c:pt>
                <c:pt idx="4">
                  <c:v>426</c:v>
                </c:pt>
                <c:pt idx="5">
                  <c:v>454</c:v>
                </c:pt>
                <c:pt idx="6">
                  <c:v>440</c:v>
                </c:pt>
                <c:pt idx="7">
                  <c:v>414</c:v>
                </c:pt>
                <c:pt idx="8">
                  <c:v>284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3F-4654-93A0-570B8F5ACE4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961152"/>
        <c:axId val="190962688"/>
      </c:barChart>
      <c:catAx>
        <c:axId val="190961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962688"/>
        <c:crosses val="autoZero"/>
        <c:auto val="1"/>
        <c:lblAlgn val="ctr"/>
        <c:lblOffset val="100"/>
        <c:noMultiLvlLbl val="0"/>
      </c:catAx>
      <c:valAx>
        <c:axId val="1909626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096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sz="12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Rezultate comparative procent promovare</a:t>
            </a:r>
            <a:r>
              <a:rPr lang="ro-RO" sz="12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la examenul de Evaluare Națională</a:t>
            </a:r>
            <a:endParaRPr lang="ro-RO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Procent de promovare la nivel național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Foaie1!$A$2:$A$6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Foaie1!$B$2:$B$6</c:f>
              <c:numCache>
                <c:formatCode>0.00%</c:formatCode>
                <c:ptCount val="5"/>
                <c:pt idx="0">
                  <c:v>0.76800000000000002</c:v>
                </c:pt>
                <c:pt idx="1">
                  <c:v>0.76200000000000001</c:v>
                </c:pt>
                <c:pt idx="2">
                  <c:v>0.73119999999999996</c:v>
                </c:pt>
                <c:pt idx="3">
                  <c:v>0.73499999999999999</c:v>
                </c:pt>
                <c:pt idx="4">
                  <c:v>0.77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18-4B9A-B5DD-13B532031770}"/>
            </c:ext>
          </c:extLst>
        </c:ser>
        <c:ser>
          <c:idx val="1"/>
          <c:order val="1"/>
          <c:tx>
            <c:strRef>
              <c:f>Foaie1!$C$1</c:f>
              <c:strCache>
                <c:ptCount val="1"/>
                <c:pt idx="0">
                  <c:v>Procent de promovare la nivelul  județului Buzău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918-4B9A-B5DD-13B53203177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Foaie1!$A$2:$A$6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Foaie1!$C$2:$C$6</c:f>
              <c:numCache>
                <c:formatCode>0.00%</c:formatCode>
                <c:ptCount val="5"/>
                <c:pt idx="0">
                  <c:v>0.75819999999999999</c:v>
                </c:pt>
                <c:pt idx="1">
                  <c:v>0.74099999999999999</c:v>
                </c:pt>
                <c:pt idx="2">
                  <c:v>0.71399999999999997</c:v>
                </c:pt>
                <c:pt idx="3">
                  <c:v>0.73599999999999999</c:v>
                </c:pt>
                <c:pt idx="4">
                  <c:v>0.76900000000000002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18-4B9A-B5DD-13B5320317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0108544"/>
        <c:axId val="270110080"/>
      </c:barChart>
      <c:catAx>
        <c:axId val="27010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0110080"/>
        <c:crosses val="autoZero"/>
        <c:auto val="1"/>
        <c:lblAlgn val="ctr"/>
        <c:lblOffset val="100"/>
        <c:noMultiLvlLbl val="0"/>
      </c:catAx>
      <c:valAx>
        <c:axId val="270110080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010854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Foaie1!$B$25</c:f>
              <c:strCache>
                <c:ptCount val="1"/>
                <c:pt idx="0">
                  <c:v>Procent de promovare la nivel național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Foaie1!$A$26:$A$31</c:f>
              <c:numCache>
                <c:formatCode>General</c:formatCode>
                <c:ptCount val="6"/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Foaie1!$B$26:$B$31</c:f>
              <c:numCache>
                <c:formatCode>0.00%</c:formatCode>
                <c:ptCount val="6"/>
                <c:pt idx="1">
                  <c:v>0.73899999999999999</c:v>
                </c:pt>
                <c:pt idx="2">
                  <c:v>0.64500000000000002</c:v>
                </c:pt>
                <c:pt idx="3">
                  <c:v>0.755</c:v>
                </c:pt>
                <c:pt idx="4">
                  <c:v>0.69699999999999995</c:v>
                </c:pt>
                <c:pt idx="5">
                  <c:v>0.72899999999999998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8A-4752-B05C-9EC725412BE2}"/>
            </c:ext>
          </c:extLst>
        </c:ser>
        <c:ser>
          <c:idx val="1"/>
          <c:order val="1"/>
          <c:tx>
            <c:strRef>
              <c:f>Foaie1!$C$25</c:f>
              <c:strCache>
                <c:ptCount val="1"/>
                <c:pt idx="0">
                  <c:v>Procent de promovare la nivelul județului Buzău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Foaie1!$A$26:$A$31</c:f>
              <c:numCache>
                <c:formatCode>General</c:formatCode>
                <c:ptCount val="6"/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  <c:pt idx="5">
                  <c:v>2017</c:v>
                </c:pt>
              </c:numCache>
            </c:numRef>
          </c:cat>
          <c:val>
            <c:numRef>
              <c:f>Foaie1!$C$26:$C$31</c:f>
              <c:numCache>
                <c:formatCode>0.00%</c:formatCode>
                <c:ptCount val="6"/>
                <c:pt idx="1">
                  <c:v>0.76280000000000003</c:v>
                </c:pt>
                <c:pt idx="2">
                  <c:v>0.66800000000000004</c:v>
                </c:pt>
                <c:pt idx="3">
                  <c:v>0.745</c:v>
                </c:pt>
                <c:pt idx="4">
                  <c:v>0.75670000000000004</c:v>
                </c:pt>
                <c:pt idx="5">
                  <c:v>0.77459999999999996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68A-4752-B05C-9EC725412BE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33535360"/>
        <c:axId val="233536896"/>
      </c:barChart>
      <c:catAx>
        <c:axId val="23353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536896"/>
        <c:crosses val="autoZero"/>
        <c:auto val="1"/>
        <c:lblAlgn val="ctr"/>
        <c:lblOffset val="100"/>
        <c:noMultiLvlLbl val="0"/>
      </c:catAx>
      <c:valAx>
        <c:axId val="233536896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3535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E249-2CB2-45DE-9CD3-323E004A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8459</Words>
  <Characters>48219</Characters>
  <Application>Microsoft Office Word</Application>
  <DocSecurity>0</DocSecurity>
  <Lines>401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Prefectura</cp:lastModifiedBy>
  <cp:revision>2</cp:revision>
  <cp:lastPrinted>2021-10-20T03:30:00Z</cp:lastPrinted>
  <dcterms:created xsi:type="dcterms:W3CDTF">2021-10-20T05:52:00Z</dcterms:created>
  <dcterms:modified xsi:type="dcterms:W3CDTF">2021-10-20T05:52:00Z</dcterms:modified>
</cp:coreProperties>
</file>