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A3" w:rsidRPr="007F0DA3" w:rsidRDefault="007F0DA3" w:rsidP="007F0DA3">
      <w:pPr>
        <w:ind w:left="1440" w:firstLine="720"/>
        <w:rPr>
          <w:rFonts w:ascii="Times New Roman" w:hAnsi="Times New Roman" w:cs="Times New Roman"/>
        </w:rPr>
      </w:pPr>
      <w:r w:rsidRPr="007F0DA3">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4532060</wp:posOffset>
                </wp:positionH>
                <wp:positionV relativeFrom="paragraph">
                  <wp:posOffset>526</wp:posOffset>
                </wp:positionV>
                <wp:extent cx="1926590" cy="1316421"/>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316421"/>
                        </a:xfrm>
                        <a:prstGeom prst="rect">
                          <a:avLst/>
                        </a:prstGeom>
                        <a:solidFill>
                          <a:srgbClr val="FFFFFF"/>
                        </a:solidFill>
                        <a:ln w="9525">
                          <a:noFill/>
                          <a:miter lim="800000"/>
                          <a:headEnd/>
                          <a:tailEnd/>
                        </a:ln>
                      </wps:spPr>
                      <wps:txbx>
                        <w:txbxContent>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Nr. SJANBZ-</w:t>
                            </w:r>
                            <w:r w:rsidR="00405970">
                              <w:rPr>
                                <w:rFonts w:ascii="Times New Roman" w:hAnsi="Times New Roman" w:cs="Times New Roman"/>
                                <w:sz w:val="24"/>
                                <w:szCs w:val="24"/>
                              </w:rPr>
                              <w:t>956</w:t>
                            </w:r>
                            <w:r w:rsidRPr="007F0DA3">
                              <w:rPr>
                                <w:rFonts w:ascii="Times New Roman" w:hAnsi="Times New Roman" w:cs="Times New Roman"/>
                                <w:sz w:val="24"/>
                                <w:szCs w:val="24"/>
                              </w:rPr>
                              <w:t xml:space="preserve">-R </w:t>
                            </w:r>
                          </w:p>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Data: 1</w:t>
                            </w:r>
                            <w:r w:rsidR="00405970">
                              <w:rPr>
                                <w:rFonts w:ascii="Times New Roman" w:hAnsi="Times New Roman" w:cs="Times New Roman"/>
                                <w:sz w:val="24"/>
                                <w:szCs w:val="24"/>
                              </w:rPr>
                              <w:t>9</w:t>
                            </w:r>
                            <w:r w:rsidRPr="007F0DA3">
                              <w:rPr>
                                <w:rFonts w:ascii="Times New Roman" w:hAnsi="Times New Roman" w:cs="Times New Roman"/>
                                <w:sz w:val="24"/>
                                <w:szCs w:val="24"/>
                              </w:rPr>
                              <w:t>.08. 202</w:t>
                            </w:r>
                            <w:r w:rsidR="00405970">
                              <w:rPr>
                                <w:rFonts w:ascii="Times New Roman" w:hAnsi="Times New Roman" w:cs="Times New Roman"/>
                                <w:sz w:val="24"/>
                                <w:szCs w:val="24"/>
                              </w:rPr>
                              <w:t>2</w:t>
                            </w:r>
                          </w:p>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Ex. unic; se va  transmite  prin e-mail</w:t>
                            </w:r>
                          </w:p>
                          <w:p w:rsidR="007F0DA3" w:rsidRPr="007F0DA3" w:rsidRDefault="007F0DA3" w:rsidP="007F0DA3">
                            <w:pPr>
                              <w:spacing w:line="276" w:lineRule="auto"/>
                              <w:rPr>
                                <w:rFonts w:ascii="Times New Roman" w:hAnsi="Times New Roman" w:cs="Times New Roman"/>
                              </w:rPr>
                            </w:pPr>
                            <w:r w:rsidRPr="007F0DA3">
                              <w:rPr>
                                <w:rFonts w:ascii="Times New Roman" w:hAnsi="Times New Roman" w:cs="Times New Roman"/>
                              </w:rPr>
                              <w:t>Buzău</w:t>
                            </w:r>
                          </w:p>
                          <w:p w:rsidR="007F0DA3" w:rsidRDefault="007F0DA3" w:rsidP="007F0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tă text 1" o:spid="_x0000_s1026" type="#_x0000_t202" style="position:absolute;left:0;text-align:left;margin-left:356.85pt;margin-top:.05pt;width:151.7pt;height:10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" stroked="f">
                <v:textbox>
                  <w:txbxContent>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Nr. SJANBZ-</w:t>
                      </w:r>
                      <w:r w:rsidR="00405970">
                        <w:rPr>
                          <w:rFonts w:ascii="Times New Roman" w:hAnsi="Times New Roman" w:cs="Times New Roman"/>
                          <w:sz w:val="24"/>
                          <w:szCs w:val="24"/>
                        </w:rPr>
                        <w:t>956</w:t>
                      </w:r>
                      <w:r w:rsidRPr="007F0DA3">
                        <w:rPr>
                          <w:rFonts w:ascii="Times New Roman" w:hAnsi="Times New Roman" w:cs="Times New Roman"/>
                          <w:sz w:val="24"/>
                          <w:szCs w:val="24"/>
                        </w:rPr>
                        <w:t xml:space="preserve">-R </w:t>
                      </w:r>
                    </w:p>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Data: 1</w:t>
                      </w:r>
                      <w:r w:rsidR="00405970">
                        <w:rPr>
                          <w:rFonts w:ascii="Times New Roman" w:hAnsi="Times New Roman" w:cs="Times New Roman"/>
                          <w:sz w:val="24"/>
                          <w:szCs w:val="24"/>
                        </w:rPr>
                        <w:t>9</w:t>
                      </w:r>
                      <w:r w:rsidRPr="007F0DA3">
                        <w:rPr>
                          <w:rFonts w:ascii="Times New Roman" w:hAnsi="Times New Roman" w:cs="Times New Roman"/>
                          <w:sz w:val="24"/>
                          <w:szCs w:val="24"/>
                        </w:rPr>
                        <w:t>.08. 202</w:t>
                      </w:r>
                      <w:r w:rsidR="00405970">
                        <w:rPr>
                          <w:rFonts w:ascii="Times New Roman" w:hAnsi="Times New Roman" w:cs="Times New Roman"/>
                          <w:sz w:val="24"/>
                          <w:szCs w:val="24"/>
                        </w:rPr>
                        <w:t>2</w:t>
                      </w:r>
                    </w:p>
                    <w:p w:rsidR="007F0DA3" w:rsidRPr="007F0DA3" w:rsidRDefault="007F0DA3" w:rsidP="007F0DA3">
                      <w:pPr>
                        <w:spacing w:after="0" w:line="276" w:lineRule="auto"/>
                        <w:rPr>
                          <w:rFonts w:ascii="Times New Roman" w:hAnsi="Times New Roman" w:cs="Times New Roman"/>
                          <w:sz w:val="24"/>
                          <w:szCs w:val="24"/>
                        </w:rPr>
                      </w:pPr>
                      <w:r w:rsidRPr="007F0DA3">
                        <w:rPr>
                          <w:rFonts w:ascii="Times New Roman" w:hAnsi="Times New Roman" w:cs="Times New Roman"/>
                          <w:sz w:val="24"/>
                          <w:szCs w:val="24"/>
                        </w:rPr>
                        <w:t>Ex. unic; se va  transmite  prin e-mail</w:t>
                      </w:r>
                    </w:p>
                    <w:p w:rsidR="007F0DA3" w:rsidRPr="007F0DA3" w:rsidRDefault="007F0DA3" w:rsidP="007F0DA3">
                      <w:pPr>
                        <w:spacing w:line="276" w:lineRule="auto"/>
                        <w:rPr>
                          <w:rFonts w:ascii="Times New Roman" w:hAnsi="Times New Roman" w:cs="Times New Roman"/>
                        </w:rPr>
                      </w:pPr>
                      <w:r w:rsidRPr="007F0DA3">
                        <w:rPr>
                          <w:rFonts w:ascii="Times New Roman" w:hAnsi="Times New Roman" w:cs="Times New Roman"/>
                        </w:rPr>
                        <w:t>Buzău</w:t>
                      </w:r>
                    </w:p>
                    <w:p w:rsidR="007F0DA3" w:rsidRDefault="007F0DA3" w:rsidP="007F0DA3"/>
                  </w:txbxContent>
                </v:textbox>
              </v:shape>
            </w:pict>
          </mc:Fallback>
        </mc:AlternateContent>
      </w:r>
      <w:r w:rsidRPr="007F0DA3">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-110359</wp:posOffset>
                </wp:positionH>
                <wp:positionV relativeFrom="paragraph">
                  <wp:posOffset>-338959</wp:posOffset>
                </wp:positionV>
                <wp:extent cx="1144270" cy="1726325"/>
                <wp:effectExtent l="0" t="0" r="0" b="7620"/>
                <wp:wrapNone/>
                <wp:docPr id="307" name="Casetă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726325"/>
                        </a:xfrm>
                        <a:prstGeom prst="rect">
                          <a:avLst/>
                        </a:prstGeom>
                        <a:solidFill>
                          <a:srgbClr val="FFFFFF"/>
                        </a:solidFill>
                        <a:ln w="9525">
                          <a:noFill/>
                          <a:miter lim="800000"/>
                          <a:headEnd/>
                          <a:tailEnd/>
                        </a:ln>
                      </wps:spPr>
                      <wps:txbx>
                        <w:txbxContent>
                          <w:p w:rsidR="007F0DA3" w:rsidRDefault="007F0DA3" w:rsidP="007F0DA3">
                            <w:pPr>
                              <w:outlineLvl w:val="0"/>
                              <w:rPr>
                                <w:b/>
                                <w:bCs/>
                              </w:rPr>
                            </w:pPr>
                          </w:p>
                          <w:p w:rsidR="007F0DA3" w:rsidRDefault="007F0DA3" w:rsidP="007F0DA3">
                            <w:pPr>
                              <w:jc w:val="center"/>
                              <w:outlineLvl w:val="0"/>
                              <w:rPr>
                                <w:b/>
                                <w:bCs/>
                              </w:rPr>
                            </w:pPr>
                            <w:r w:rsidRPr="000A5816">
                              <w:rPr>
                                <w:noProof/>
                                <w:lang w:val="en-US"/>
                              </w:rPr>
                              <w:drawing>
                                <wp:inline distT="0" distB="0" distL="0" distR="0">
                                  <wp:extent cx="914400" cy="128460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846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tă text 307" o:spid="_x0000_s1027" type="#_x0000_t202" style="position:absolute;left:0;text-align:left;margin-left:-8.7pt;margin-top:-26.7pt;width:90.1pt;height:1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" stroked="f">
                <v:textbox>
                  <w:txbxContent>
                    <w:p w:rsidR="007F0DA3" w:rsidRDefault="007F0DA3" w:rsidP="007F0DA3">
                      <w:pPr>
                        <w:outlineLvl w:val="0"/>
                        <w:rPr>
                          <w:b/>
                          <w:bCs/>
                        </w:rPr>
                      </w:pPr>
                    </w:p>
                    <w:p w:rsidR="007F0DA3" w:rsidRDefault="007F0DA3" w:rsidP="007F0DA3">
                      <w:pPr>
                        <w:jc w:val="center"/>
                        <w:outlineLvl w:val="0"/>
                        <w:rPr>
                          <w:b/>
                          <w:bCs/>
                        </w:rPr>
                      </w:pPr>
                      <w:r w:rsidRPr="000A5816">
                        <w:rPr>
                          <w:noProof/>
                        </w:rPr>
                        <w:drawing>
                          <wp:inline distT="0" distB="0" distL="0" distR="0">
                            <wp:extent cx="914400" cy="128460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84605"/>
                                    </a:xfrm>
                                    <a:prstGeom prst="rect">
                                      <a:avLst/>
                                    </a:prstGeom>
                                    <a:noFill/>
                                    <a:ln>
                                      <a:noFill/>
                                    </a:ln>
                                  </pic:spPr>
                                </pic:pic>
                              </a:graphicData>
                            </a:graphic>
                          </wp:inline>
                        </w:drawing>
                      </w:r>
                    </w:p>
                  </w:txbxContent>
                </v:textbox>
              </v:shape>
            </w:pict>
          </mc:Fallback>
        </mc:AlternateContent>
      </w:r>
      <w:r w:rsidRPr="007F0DA3">
        <w:rPr>
          <w:rFonts w:ascii="Times New Roman" w:hAnsi="Times New Roman" w:cs="Times New Roman"/>
          <w:b/>
          <w:sz w:val="24"/>
          <w:szCs w:val="24"/>
        </w:rPr>
        <w:t>MINISTERUL AFACERILOR  INTERNE</w:t>
      </w:r>
    </w:p>
    <w:p w:rsidR="007F0DA3" w:rsidRDefault="007F0DA3" w:rsidP="007F0DA3">
      <w:pPr>
        <w:ind w:left="1440" w:firstLine="720"/>
        <w:rPr>
          <w:rFonts w:ascii="Times New Roman" w:hAnsi="Times New Roman" w:cs="Times New Roman"/>
          <w:sz w:val="28"/>
          <w:szCs w:val="28"/>
        </w:rPr>
      </w:pPr>
      <w:r w:rsidRPr="007F0DA3">
        <w:rPr>
          <w:rFonts w:ascii="Times New Roman" w:hAnsi="Times New Roman" w:cs="Times New Roman"/>
          <w:b/>
          <w:spacing w:val="40"/>
          <w:sz w:val="28"/>
          <w:szCs w:val="28"/>
        </w:rPr>
        <w:t>ARHIVELE  NAŢIONALE</w:t>
      </w:r>
    </w:p>
    <w:p w:rsidR="007F0DA3" w:rsidRPr="007F0DA3" w:rsidRDefault="007F0DA3" w:rsidP="007F0DA3">
      <w:pPr>
        <w:ind w:left="1440" w:firstLine="720"/>
        <w:rPr>
          <w:rFonts w:ascii="Times New Roman" w:hAnsi="Times New Roman" w:cs="Times New Roman"/>
          <w:sz w:val="28"/>
          <w:szCs w:val="28"/>
        </w:rPr>
      </w:pPr>
      <w:r w:rsidRPr="007F0DA3">
        <w:rPr>
          <w:rFonts w:ascii="Times New Roman" w:hAnsi="Times New Roman" w:cs="Times New Roman"/>
        </w:rPr>
        <w:t xml:space="preserve">   </w:t>
      </w:r>
      <w:r w:rsidRPr="007F0DA3">
        <w:rPr>
          <w:rFonts w:ascii="Times New Roman" w:hAnsi="Times New Roman" w:cs="Times New Roman"/>
          <w:b/>
          <w:sz w:val="24"/>
          <w:szCs w:val="24"/>
        </w:rPr>
        <w:t>S e r v i c i u l  J u d e ț e a n   B u z ă u</w:t>
      </w:r>
    </w:p>
    <w:p w:rsidR="007F0DA3" w:rsidRDefault="007F0DA3" w:rsidP="007F0DA3">
      <w:pPr>
        <w:pBdr>
          <w:bottom w:val="single" w:sz="4" w:space="0" w:color="auto"/>
        </w:pBdr>
        <w:jc w:val="both"/>
        <w:outlineLvl w:val="0"/>
        <w:rPr>
          <w:rFonts w:ascii="Times New Roman" w:hAnsi="Times New Roman" w:cs="Times New Roman"/>
          <w:b/>
          <w:spacing w:val="40"/>
          <w:sz w:val="32"/>
          <w:szCs w:val="32"/>
        </w:rPr>
      </w:pPr>
    </w:p>
    <w:p w:rsidR="007F0DA3" w:rsidRPr="007F0DA3" w:rsidRDefault="007F0DA3" w:rsidP="007F0DA3">
      <w:pPr>
        <w:pBdr>
          <w:bottom w:val="single" w:sz="4" w:space="0" w:color="auto"/>
        </w:pBdr>
        <w:jc w:val="both"/>
        <w:outlineLvl w:val="0"/>
        <w:rPr>
          <w:rFonts w:ascii="Times New Roman" w:hAnsi="Times New Roman" w:cs="Times New Roman"/>
          <w:b/>
          <w:spacing w:val="40"/>
          <w:sz w:val="32"/>
          <w:szCs w:val="32"/>
        </w:rPr>
      </w:pPr>
    </w:p>
    <w:p w:rsidR="007F0DA3" w:rsidRPr="007F0DA3" w:rsidRDefault="007F0DA3" w:rsidP="007F0DA3">
      <w:pPr>
        <w:spacing w:after="0" w:line="240" w:lineRule="auto"/>
        <w:jc w:val="center"/>
        <w:rPr>
          <w:rFonts w:ascii="Times New Roman" w:hAnsi="Times New Roman" w:cs="Times New Roman"/>
          <w:sz w:val="20"/>
          <w:szCs w:val="20"/>
        </w:rPr>
      </w:pPr>
      <w:r w:rsidRPr="007F0DA3">
        <w:rPr>
          <w:rFonts w:ascii="Times New Roman" w:hAnsi="Times New Roman" w:cs="Times New Roman"/>
          <w:sz w:val="20"/>
          <w:szCs w:val="20"/>
          <w:lang w:val="pt-BR"/>
        </w:rPr>
        <w:t>Bd. Nicolae Bălcescu nr. 42 bis,  Buzău, cod poştal 120187,  Telefon / Fax: 0238 / 719465;</w:t>
      </w:r>
    </w:p>
    <w:p w:rsidR="007F0DA3" w:rsidRPr="007F0DA3" w:rsidRDefault="007F0DA3" w:rsidP="007F0DA3">
      <w:pPr>
        <w:pStyle w:val="Footer"/>
        <w:tabs>
          <w:tab w:val="left" w:pos="5379"/>
        </w:tabs>
        <w:jc w:val="center"/>
        <w:rPr>
          <w:color w:val="404040"/>
          <w:lang w:val="pt-BR"/>
        </w:rPr>
      </w:pPr>
      <w:r w:rsidRPr="007F0DA3">
        <w:rPr>
          <w:color w:val="404040"/>
          <w:lang w:val="pt-BR"/>
        </w:rPr>
        <w:t xml:space="preserve">e-mail: </w:t>
      </w:r>
      <w:hyperlink r:id="rId8" w:history="1">
        <w:r w:rsidRPr="007F0DA3">
          <w:rPr>
            <w:rStyle w:val="Hyperlink"/>
            <w:lang w:val="pt-BR"/>
          </w:rPr>
          <w:t>buzau@arhivelenationale.ro</w:t>
        </w:r>
      </w:hyperlink>
      <w:r w:rsidRPr="007F0DA3">
        <w:rPr>
          <w:color w:val="404040"/>
          <w:lang w:val="pt-BR"/>
        </w:rPr>
        <w:t>; portal.arhivelenationale.ro</w:t>
      </w:r>
    </w:p>
    <w:p w:rsidR="00126C29" w:rsidRDefault="00126C29" w:rsidP="003D54D8">
      <w:pPr>
        <w:spacing w:after="0" w:line="360" w:lineRule="auto"/>
        <w:ind w:firstLine="720"/>
        <w:jc w:val="both"/>
        <w:rPr>
          <w:rFonts w:ascii="Times New Roman" w:hAnsi="Times New Roman" w:cs="Times New Roman"/>
          <w:sz w:val="24"/>
          <w:szCs w:val="24"/>
          <w:lang w:val="en-US"/>
        </w:rPr>
      </w:pPr>
    </w:p>
    <w:p w:rsidR="00126C29" w:rsidRDefault="00126C29" w:rsidP="003D54D8">
      <w:pPr>
        <w:spacing w:after="0" w:line="360" w:lineRule="auto"/>
        <w:ind w:firstLine="720"/>
        <w:jc w:val="both"/>
        <w:rPr>
          <w:rFonts w:ascii="Times New Roman" w:hAnsi="Times New Roman" w:cs="Times New Roman"/>
          <w:sz w:val="24"/>
          <w:szCs w:val="24"/>
          <w:lang w:val="en-US"/>
        </w:rPr>
      </w:pPr>
    </w:p>
    <w:p w:rsidR="007F0DA3" w:rsidRDefault="007F0DA3" w:rsidP="00E87701">
      <w:pPr>
        <w:spacing w:after="0" w:line="360" w:lineRule="auto"/>
        <w:ind w:firstLine="720"/>
        <w:jc w:val="center"/>
        <w:rPr>
          <w:rFonts w:ascii="Times New Roman" w:hAnsi="Times New Roman" w:cs="Times New Roman"/>
          <w:b/>
          <w:bCs/>
          <w:sz w:val="24"/>
          <w:szCs w:val="24"/>
        </w:rPr>
      </w:pPr>
      <w:r w:rsidRPr="007F0DA3">
        <w:rPr>
          <w:rFonts w:ascii="Times New Roman" w:hAnsi="Times New Roman" w:cs="Times New Roman"/>
          <w:b/>
          <w:bCs/>
          <w:sz w:val="24"/>
          <w:szCs w:val="24"/>
          <w:lang w:val="en-US"/>
        </w:rPr>
        <w:t>REZOLVAREA CERERILOR ADRESATE SERVICIULUI JUDEȚEAN BUZ</w:t>
      </w:r>
      <w:r w:rsidRPr="007F0DA3">
        <w:rPr>
          <w:rFonts w:ascii="Times New Roman" w:hAnsi="Times New Roman" w:cs="Times New Roman"/>
          <w:b/>
          <w:bCs/>
          <w:sz w:val="24"/>
          <w:szCs w:val="24"/>
        </w:rPr>
        <w:t>ĂU AL ARHIVELOR NAȚIONALE, PENTRU ELIBERAREA COPIILOR, EXTRASELOR ȘI CERTIFICATELOR DE PE DOCUMENTE DEȚINUTE</w:t>
      </w:r>
    </w:p>
    <w:p w:rsidR="00126C29" w:rsidRPr="007F0DA3" w:rsidRDefault="007F0DA3" w:rsidP="00E87701">
      <w:pPr>
        <w:spacing w:after="0" w:line="360" w:lineRule="auto"/>
        <w:ind w:firstLine="720"/>
        <w:jc w:val="center"/>
        <w:rPr>
          <w:rFonts w:ascii="Times New Roman" w:hAnsi="Times New Roman" w:cs="Times New Roman"/>
          <w:b/>
          <w:bCs/>
          <w:sz w:val="24"/>
          <w:szCs w:val="24"/>
        </w:rPr>
      </w:pPr>
      <w:r w:rsidRPr="007F0DA3">
        <w:rPr>
          <w:rFonts w:ascii="Times New Roman" w:hAnsi="Times New Roman" w:cs="Times New Roman"/>
          <w:b/>
          <w:bCs/>
          <w:sz w:val="24"/>
          <w:szCs w:val="24"/>
        </w:rPr>
        <w:t>(IANUARIE 2021-IULIE 2022)</w:t>
      </w:r>
    </w:p>
    <w:p w:rsidR="00126C29" w:rsidRDefault="00126C29" w:rsidP="003D54D8">
      <w:pPr>
        <w:spacing w:after="0" w:line="360" w:lineRule="auto"/>
        <w:ind w:firstLine="720"/>
        <w:jc w:val="both"/>
        <w:rPr>
          <w:rFonts w:ascii="Times New Roman" w:hAnsi="Times New Roman" w:cs="Times New Roman"/>
          <w:sz w:val="24"/>
          <w:szCs w:val="24"/>
          <w:lang w:val="en-US"/>
        </w:rPr>
      </w:pPr>
    </w:p>
    <w:p w:rsidR="00126C29" w:rsidRDefault="00126C29" w:rsidP="003D54D8">
      <w:pPr>
        <w:spacing w:after="0" w:line="360" w:lineRule="auto"/>
        <w:ind w:firstLine="720"/>
        <w:jc w:val="both"/>
        <w:rPr>
          <w:rFonts w:ascii="Times New Roman" w:hAnsi="Times New Roman" w:cs="Times New Roman"/>
          <w:sz w:val="24"/>
          <w:szCs w:val="24"/>
          <w:lang w:val="en-US"/>
        </w:rPr>
      </w:pPr>
    </w:p>
    <w:p w:rsidR="000515C2" w:rsidRDefault="00B53FE8" w:rsidP="003D54D8">
      <w:pPr>
        <w:spacing w:after="0" w:line="360" w:lineRule="auto"/>
        <w:ind w:firstLine="720"/>
        <w:jc w:val="both"/>
        <w:rPr>
          <w:rFonts w:ascii="Times New Roman" w:hAnsi="Times New Roman" w:cs="Times New Roman"/>
          <w:sz w:val="24"/>
          <w:szCs w:val="24"/>
        </w:rPr>
      </w:pPr>
      <w:proofErr w:type="spellStart"/>
      <w:r w:rsidRPr="00CA51D3">
        <w:rPr>
          <w:rFonts w:ascii="Times New Roman" w:hAnsi="Times New Roman" w:cs="Times New Roman"/>
          <w:sz w:val="24"/>
          <w:szCs w:val="24"/>
          <w:lang w:val="en-US"/>
        </w:rPr>
        <w:t>Arhivele</w:t>
      </w:r>
      <w:proofErr w:type="spellEnd"/>
      <w:r w:rsidRPr="00CA51D3">
        <w:rPr>
          <w:rFonts w:ascii="Times New Roman" w:hAnsi="Times New Roman" w:cs="Times New Roman"/>
          <w:sz w:val="24"/>
          <w:szCs w:val="24"/>
          <w:lang w:val="en-US"/>
        </w:rPr>
        <w:t xml:space="preserve"> Na</w:t>
      </w:r>
      <w:r w:rsidRPr="00CA51D3">
        <w:rPr>
          <w:rFonts w:ascii="Times New Roman" w:hAnsi="Times New Roman" w:cs="Times New Roman"/>
          <w:sz w:val="24"/>
          <w:szCs w:val="24"/>
        </w:rPr>
        <w:t>ționale ale Românei, instituție cu o funcționare neîntreruptă din anul 1831</w:t>
      </w:r>
      <w:r w:rsidR="00CA51D3" w:rsidRPr="00CA51D3">
        <w:rPr>
          <w:rFonts w:ascii="Times New Roman" w:hAnsi="Times New Roman" w:cs="Times New Roman"/>
          <w:sz w:val="24"/>
          <w:szCs w:val="24"/>
        </w:rPr>
        <w:t xml:space="preserve">, reprezintă unica autoritate </w:t>
      </w:r>
      <w:r w:rsidR="00B36CAE">
        <w:rPr>
          <w:rFonts w:ascii="Times New Roman" w:hAnsi="Times New Roman" w:cs="Times New Roman"/>
          <w:sz w:val="24"/>
          <w:szCs w:val="24"/>
        </w:rPr>
        <w:t>care are menirea de a prelua, păstra și conserva documente cu valoare istorico-științifică</w:t>
      </w:r>
      <w:r w:rsidR="00381A56">
        <w:rPr>
          <w:rFonts w:ascii="Times New Roman" w:hAnsi="Times New Roman" w:cs="Times New Roman"/>
          <w:sz w:val="24"/>
          <w:szCs w:val="24"/>
        </w:rPr>
        <w:t>, socio-economică</w:t>
      </w:r>
      <w:r w:rsidR="00036B7B">
        <w:rPr>
          <w:rFonts w:ascii="Times New Roman" w:hAnsi="Times New Roman" w:cs="Times New Roman"/>
          <w:sz w:val="24"/>
          <w:szCs w:val="24"/>
        </w:rPr>
        <w:t xml:space="preserve">, culturală, </w:t>
      </w:r>
      <w:r w:rsidR="00381A56">
        <w:rPr>
          <w:rFonts w:ascii="Times New Roman" w:hAnsi="Times New Roman" w:cs="Times New Roman"/>
          <w:sz w:val="24"/>
          <w:szCs w:val="24"/>
        </w:rPr>
        <w:t>administrativă</w:t>
      </w:r>
      <w:r w:rsidR="00036B7B">
        <w:rPr>
          <w:rFonts w:ascii="Times New Roman" w:hAnsi="Times New Roman" w:cs="Times New Roman"/>
          <w:sz w:val="24"/>
          <w:szCs w:val="24"/>
        </w:rPr>
        <w:t xml:space="preserve"> etc.,</w:t>
      </w:r>
      <w:r w:rsidR="00B36CAE">
        <w:rPr>
          <w:rFonts w:ascii="Times New Roman" w:hAnsi="Times New Roman" w:cs="Times New Roman"/>
          <w:sz w:val="24"/>
          <w:szCs w:val="24"/>
        </w:rPr>
        <w:t xml:space="preserve"> create de instituții publice sau private, dar și persoane fizice. </w:t>
      </w:r>
    </w:p>
    <w:p w:rsidR="001165A1" w:rsidRDefault="00467E61" w:rsidP="003D54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Persoanele juridice creatoare și deținătoare de documente depun spre păstrare permanentă la Arhivele Naționale, după cum urmează:</w:t>
      </w:r>
    </w:p>
    <w:p w:rsidR="00467E61" w:rsidRDefault="00467E61" w:rsidP="00467E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documente scrise, cu excepția actelor de stare civilă și a documentelor tehnice, după 30 de ani de la crearea lor;</w:t>
      </w:r>
    </w:p>
    <w:p w:rsidR="00467E61" w:rsidRDefault="00467E61" w:rsidP="00467E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documente fotografice, după 20 de ani de la crearea lor;</w:t>
      </w:r>
    </w:p>
    <w:p w:rsidR="00467E61" w:rsidRDefault="00467E61" w:rsidP="00467E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acte de stare civilă, după 100 de ani de la întocmirea lor;</w:t>
      </w:r>
    </w:p>
    <w:p w:rsidR="00467E61" w:rsidRPr="00467E61" w:rsidRDefault="003D54D8" w:rsidP="00462D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documentele tehnice, după 50 de ani de la crearea lor.</w:t>
      </w:r>
    </w:p>
    <w:p w:rsidR="00467E61" w:rsidRPr="00A86276" w:rsidRDefault="001623D3" w:rsidP="00462D1D">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În funcție de creatorii documentelor</w:t>
      </w:r>
      <w:r w:rsidR="00EE4860">
        <w:rPr>
          <w:rFonts w:ascii="Times New Roman" w:hAnsi="Times New Roman" w:cs="Times New Roman"/>
          <w:sz w:val="24"/>
          <w:szCs w:val="24"/>
        </w:rPr>
        <w:t>,</w:t>
      </w:r>
      <w:r>
        <w:rPr>
          <w:rFonts w:ascii="Times New Roman" w:hAnsi="Times New Roman" w:cs="Times New Roman"/>
          <w:sz w:val="24"/>
          <w:szCs w:val="24"/>
        </w:rPr>
        <w:t xml:space="preserve"> </w:t>
      </w:r>
      <w:r w:rsidR="00EE4860">
        <w:rPr>
          <w:rFonts w:ascii="Times New Roman" w:hAnsi="Times New Roman" w:cs="Times New Roman"/>
          <w:sz w:val="24"/>
          <w:szCs w:val="24"/>
        </w:rPr>
        <w:t>la nivelul Serviciului Județean Buzău al Arhivelor Naționale se regăsesc:</w:t>
      </w:r>
    </w:p>
    <w:p w:rsidR="00EE4860" w:rsidRDefault="00EE4860" w:rsidP="00EE4860">
      <w:pPr>
        <w:pStyle w:val="ListParagraph"/>
        <w:numPr>
          <w:ilvl w:val="0"/>
          <w:numId w:val="1"/>
        </w:numPr>
        <w:spacing w:after="0" w:line="360" w:lineRule="auto"/>
        <w:jc w:val="both"/>
        <w:rPr>
          <w:rFonts w:ascii="Times New Roman" w:hAnsi="Times New Roman" w:cs="Times New Roman"/>
          <w:sz w:val="24"/>
          <w:szCs w:val="24"/>
        </w:rPr>
      </w:pPr>
      <w:r w:rsidRPr="002F572D">
        <w:rPr>
          <w:rFonts w:ascii="Times New Roman" w:hAnsi="Times New Roman" w:cs="Times New Roman"/>
          <w:b/>
          <w:bCs/>
          <w:sz w:val="24"/>
          <w:szCs w:val="24"/>
        </w:rPr>
        <w:t>fonduri administrative</w:t>
      </w:r>
      <w:r w:rsidR="002F572D">
        <w:rPr>
          <w:rFonts w:ascii="Times New Roman" w:hAnsi="Times New Roman" w:cs="Times New Roman"/>
          <w:sz w:val="24"/>
          <w:szCs w:val="24"/>
        </w:rPr>
        <w:t xml:space="preserve"> – preluate de la primării și prefecturi. Din categoria actelor administrative amintim: ordine, decizii, circulare, dispoziții și hotărâri</w:t>
      </w:r>
      <w:r w:rsidR="00C0512A">
        <w:rPr>
          <w:rFonts w:ascii="Times New Roman" w:hAnsi="Times New Roman" w:cs="Times New Roman"/>
          <w:sz w:val="24"/>
          <w:szCs w:val="24"/>
        </w:rPr>
        <w:t xml:space="preserve">, statistici privind populația, localitățile, procese-verbale, planuri de exploatare a solului  și subsolului, </w:t>
      </w:r>
      <w:r w:rsidR="00C0512A">
        <w:rPr>
          <w:rFonts w:ascii="Times New Roman" w:hAnsi="Times New Roman" w:cs="Times New Roman"/>
          <w:sz w:val="24"/>
          <w:szCs w:val="24"/>
        </w:rPr>
        <w:lastRenderedPageBreak/>
        <w:t xml:space="preserve">strategii de modernizare urbană, </w:t>
      </w:r>
      <w:r w:rsidR="00D36396">
        <w:rPr>
          <w:rFonts w:ascii="Times New Roman" w:hAnsi="Times New Roman" w:cs="Times New Roman"/>
          <w:sz w:val="24"/>
          <w:szCs w:val="24"/>
        </w:rPr>
        <w:t xml:space="preserve">situații referitoare la </w:t>
      </w:r>
      <w:r w:rsidR="001E0E9C">
        <w:rPr>
          <w:rFonts w:ascii="Times New Roman" w:hAnsi="Times New Roman" w:cs="Times New Roman"/>
          <w:sz w:val="24"/>
          <w:szCs w:val="24"/>
        </w:rPr>
        <w:t>împroprietăriri</w:t>
      </w:r>
      <w:r w:rsidR="00D36396">
        <w:rPr>
          <w:rFonts w:ascii="Times New Roman" w:hAnsi="Times New Roman" w:cs="Times New Roman"/>
          <w:sz w:val="24"/>
          <w:szCs w:val="24"/>
        </w:rPr>
        <w:t xml:space="preserve"> și</w:t>
      </w:r>
      <w:r w:rsidR="001E0E9C">
        <w:rPr>
          <w:rFonts w:ascii="Times New Roman" w:hAnsi="Times New Roman" w:cs="Times New Roman"/>
          <w:sz w:val="24"/>
          <w:szCs w:val="24"/>
        </w:rPr>
        <w:t xml:space="preserve"> ex</w:t>
      </w:r>
      <w:r w:rsidR="00D36396">
        <w:rPr>
          <w:rFonts w:ascii="Times New Roman" w:hAnsi="Times New Roman" w:cs="Times New Roman"/>
          <w:sz w:val="24"/>
          <w:szCs w:val="24"/>
        </w:rPr>
        <w:t xml:space="preserve">proprieri, </w:t>
      </w:r>
      <w:r w:rsidR="00C0512A">
        <w:rPr>
          <w:rFonts w:ascii="Times New Roman" w:hAnsi="Times New Roman" w:cs="Times New Roman"/>
          <w:sz w:val="24"/>
          <w:szCs w:val="24"/>
        </w:rPr>
        <w:t>bugete de venituri și cheltuieli, conturi de gestiune etc.</w:t>
      </w:r>
    </w:p>
    <w:p w:rsidR="00C0512A" w:rsidRDefault="00C0512A"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fonduri judecătorești</w:t>
      </w:r>
      <w:r>
        <w:rPr>
          <w:rFonts w:ascii="Times New Roman" w:hAnsi="Times New Roman" w:cs="Times New Roman"/>
          <w:sz w:val="24"/>
          <w:szCs w:val="24"/>
        </w:rPr>
        <w:t xml:space="preserve"> – create de tribunale, judecătorii</w:t>
      </w:r>
      <w:r w:rsidR="0044250F">
        <w:rPr>
          <w:rFonts w:ascii="Times New Roman" w:hAnsi="Times New Roman" w:cs="Times New Roman"/>
          <w:sz w:val="24"/>
          <w:szCs w:val="24"/>
        </w:rPr>
        <w:t>. Genuri de documente: protocoale de ședințe, sentințe de judecată, registre instanțe, plângeri, reclamații, tranzacții între părți, apeluri de judecată.</w:t>
      </w:r>
    </w:p>
    <w:p w:rsidR="0044250F" w:rsidRDefault="0044250F"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fonduri polițienești</w:t>
      </w:r>
      <w:r>
        <w:rPr>
          <w:rFonts w:ascii="Times New Roman" w:hAnsi="Times New Roman" w:cs="Times New Roman"/>
          <w:sz w:val="24"/>
          <w:szCs w:val="24"/>
        </w:rPr>
        <w:t xml:space="preserve"> - create de instituții cu atribuții în menținerea ordinii și siguranței statului ( </w:t>
      </w:r>
      <w:r w:rsidR="000D371F">
        <w:rPr>
          <w:rFonts w:ascii="Times New Roman" w:hAnsi="Times New Roman" w:cs="Times New Roman"/>
          <w:sz w:val="24"/>
          <w:szCs w:val="24"/>
        </w:rPr>
        <w:t>p</w:t>
      </w:r>
      <w:r>
        <w:rPr>
          <w:rFonts w:ascii="Times New Roman" w:hAnsi="Times New Roman" w:cs="Times New Roman"/>
          <w:sz w:val="24"/>
          <w:szCs w:val="24"/>
        </w:rPr>
        <w:t xml:space="preserve">oliția, </w:t>
      </w:r>
      <w:r w:rsidR="000D371F">
        <w:rPr>
          <w:rFonts w:ascii="Times New Roman" w:hAnsi="Times New Roman" w:cs="Times New Roman"/>
          <w:sz w:val="24"/>
          <w:szCs w:val="24"/>
        </w:rPr>
        <w:t>j</w:t>
      </w:r>
      <w:r>
        <w:rPr>
          <w:rFonts w:ascii="Times New Roman" w:hAnsi="Times New Roman" w:cs="Times New Roman"/>
          <w:sz w:val="24"/>
          <w:szCs w:val="24"/>
        </w:rPr>
        <w:t>andarmeria)</w:t>
      </w:r>
      <w:r w:rsidR="00E57A4E">
        <w:rPr>
          <w:rFonts w:ascii="Times New Roman" w:hAnsi="Times New Roman" w:cs="Times New Roman"/>
          <w:sz w:val="24"/>
          <w:szCs w:val="24"/>
        </w:rPr>
        <w:t>. Se compun din: legi, ordine, instrucțiuni, rapoarte, note informative, statistici, procese-verbale de constatare, etc.</w:t>
      </w:r>
    </w:p>
    <w:p w:rsidR="00E57A4E" w:rsidRDefault="00E57A4E"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fonduri economice</w:t>
      </w:r>
      <w:r w:rsidRPr="00E57A4E">
        <w:rPr>
          <w:rFonts w:ascii="Times New Roman" w:hAnsi="Times New Roman" w:cs="Times New Roman"/>
          <w:sz w:val="24"/>
          <w:szCs w:val="24"/>
        </w:rPr>
        <w:t>:</w:t>
      </w:r>
      <w:r>
        <w:rPr>
          <w:rFonts w:ascii="Times New Roman" w:hAnsi="Times New Roman" w:cs="Times New Roman"/>
          <w:sz w:val="24"/>
          <w:szCs w:val="24"/>
        </w:rPr>
        <w:t xml:space="preserve"> create de întreprinderi și instituții industriale</w:t>
      </w:r>
      <w:r w:rsidR="000D371F">
        <w:rPr>
          <w:rFonts w:ascii="Times New Roman" w:hAnsi="Times New Roman" w:cs="Times New Roman"/>
          <w:sz w:val="24"/>
          <w:szCs w:val="24"/>
        </w:rPr>
        <w:t xml:space="preserve"> (inspectorate miniere, fabrici</w:t>
      </w:r>
      <w:r w:rsidR="0079120D">
        <w:rPr>
          <w:rFonts w:ascii="Times New Roman" w:hAnsi="Times New Roman" w:cs="Times New Roman"/>
          <w:sz w:val="24"/>
          <w:szCs w:val="24"/>
        </w:rPr>
        <w:t>, societăți petrolifere</w:t>
      </w:r>
      <w:r w:rsidR="000D371F">
        <w:rPr>
          <w:rFonts w:ascii="Times New Roman" w:hAnsi="Times New Roman" w:cs="Times New Roman"/>
          <w:sz w:val="24"/>
          <w:szCs w:val="24"/>
        </w:rPr>
        <w:t>)</w:t>
      </w:r>
      <w:r w:rsidR="001E0E9C">
        <w:rPr>
          <w:rFonts w:ascii="Times New Roman" w:hAnsi="Times New Roman" w:cs="Times New Roman"/>
          <w:sz w:val="24"/>
          <w:szCs w:val="24"/>
        </w:rPr>
        <w:t>; organizații agricole (inspectorate, direcții și servicii agricole județene, camere și ocoale agricole, cooperative agricole de producție, ocoale silvice); organizații comerciale (camere de comerț); instituții financiar-bancare (bănci populare sătești, administrațiile financiare județene); organizații de transport (</w:t>
      </w:r>
      <w:r w:rsidR="00D36396">
        <w:rPr>
          <w:rFonts w:ascii="Times New Roman" w:hAnsi="Times New Roman" w:cs="Times New Roman"/>
          <w:sz w:val="24"/>
          <w:szCs w:val="24"/>
        </w:rPr>
        <w:t>servicii județene de poduri).</w:t>
      </w:r>
    </w:p>
    <w:p w:rsidR="00D36396" w:rsidRDefault="00D36396"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colecția de stare civilă</w:t>
      </w:r>
      <w:r w:rsidR="007E2401">
        <w:rPr>
          <w:rFonts w:ascii="Times New Roman" w:hAnsi="Times New Roman" w:cs="Times New Roman"/>
          <w:b/>
          <w:bCs/>
          <w:sz w:val="24"/>
          <w:szCs w:val="24"/>
        </w:rPr>
        <w:t xml:space="preserve"> </w:t>
      </w:r>
      <w:r w:rsidR="007E2401">
        <w:rPr>
          <w:rFonts w:ascii="Times New Roman" w:hAnsi="Times New Roman" w:cs="Times New Roman"/>
          <w:sz w:val="24"/>
          <w:szCs w:val="24"/>
        </w:rPr>
        <w:t>-</w:t>
      </w:r>
      <w:r>
        <w:rPr>
          <w:rFonts w:ascii="Times New Roman" w:hAnsi="Times New Roman" w:cs="Times New Roman"/>
          <w:sz w:val="24"/>
          <w:szCs w:val="24"/>
        </w:rPr>
        <w:t xml:space="preserve"> cuprinde acte de naștere, căsătorie, divorț, decese, adopții</w:t>
      </w:r>
      <w:r w:rsidR="007E2401">
        <w:rPr>
          <w:rFonts w:ascii="Times New Roman" w:hAnsi="Times New Roman" w:cs="Times New Roman"/>
          <w:sz w:val="24"/>
          <w:szCs w:val="24"/>
        </w:rPr>
        <w:t>.</w:t>
      </w:r>
    </w:p>
    <w:p w:rsidR="007E2401" w:rsidRDefault="007E2401"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fonduri statistice </w:t>
      </w:r>
      <w:r w:rsidR="00477237">
        <w:rPr>
          <w:rFonts w:ascii="Times New Roman" w:hAnsi="Times New Roman" w:cs="Times New Roman"/>
          <w:b/>
          <w:bCs/>
          <w:sz w:val="24"/>
          <w:szCs w:val="24"/>
        </w:rPr>
        <w:t>–</w:t>
      </w:r>
      <w:r>
        <w:rPr>
          <w:rFonts w:ascii="Times New Roman" w:hAnsi="Times New Roman" w:cs="Times New Roman"/>
          <w:b/>
          <w:bCs/>
          <w:sz w:val="24"/>
          <w:szCs w:val="24"/>
        </w:rPr>
        <w:t xml:space="preserve"> </w:t>
      </w:r>
      <w:r w:rsidR="00477237" w:rsidRPr="00791DAF">
        <w:rPr>
          <w:rFonts w:ascii="Times New Roman" w:hAnsi="Times New Roman" w:cs="Times New Roman"/>
          <w:sz w:val="24"/>
          <w:szCs w:val="24"/>
        </w:rPr>
        <w:t xml:space="preserve">cuprind </w:t>
      </w:r>
      <w:r w:rsidR="00791DAF">
        <w:rPr>
          <w:rFonts w:ascii="Times New Roman" w:hAnsi="Times New Roman" w:cs="Times New Roman"/>
          <w:sz w:val="24"/>
          <w:szCs w:val="24"/>
        </w:rPr>
        <w:t>situații statistice privind producția de bunuri din diferite domenii, consumul de produse, importurile și exporturile, bugete de venituri și cheltuieli, plăți interne, angajări, concedieri. Importante sunt statisticile și previziunile în domeniile demografic, economic, învățământ, cultură etc.</w:t>
      </w:r>
    </w:p>
    <w:p w:rsidR="00791DAF" w:rsidRDefault="00791DAF" w:rsidP="00EE486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fonduri sanitare –</w:t>
      </w:r>
      <w:r>
        <w:rPr>
          <w:rFonts w:ascii="Times New Roman" w:hAnsi="Times New Roman" w:cs="Times New Roman"/>
          <w:sz w:val="24"/>
          <w:szCs w:val="24"/>
        </w:rPr>
        <w:t xml:space="preserve"> provenite de la instituții sanitare cu rol în organizarea și asigurarea sănătății populației.</w:t>
      </w:r>
    </w:p>
    <w:p w:rsidR="00791DAF" w:rsidRDefault="00786684" w:rsidP="00EE4860">
      <w:pPr>
        <w:pStyle w:val="ListParagraph"/>
        <w:numPr>
          <w:ilvl w:val="0"/>
          <w:numId w:val="1"/>
        </w:num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lang w:val="en-US"/>
        </w:rPr>
        <w:t>fonduri</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sociale</w:t>
      </w:r>
      <w:proofErr w:type="spellEnd"/>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 create de organizații constituite pe ramuri de producție cu scopul de a apăra interesele membrilor și de a obține unele privilegii (sindicate, corporații).</w:t>
      </w:r>
    </w:p>
    <w:p w:rsidR="00786684" w:rsidRDefault="00786684" w:rsidP="00EE4860">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lang w:val="en-US"/>
        </w:rPr>
        <w:t>fonduri</w:t>
      </w:r>
      <w:proofErr w:type="spellEnd"/>
      <w:r>
        <w:rPr>
          <w:rFonts w:ascii="Times New Roman" w:hAnsi="Times New Roman" w:cs="Times New Roman"/>
          <w:b/>
          <w:bCs/>
          <w:sz w:val="24"/>
          <w:szCs w:val="24"/>
          <w:lang w:val="en-US"/>
        </w:rPr>
        <w:t xml:space="preserve"> create de </w:t>
      </w:r>
      <w:proofErr w:type="spellStart"/>
      <w:r>
        <w:rPr>
          <w:rFonts w:ascii="Times New Roman" w:hAnsi="Times New Roman" w:cs="Times New Roman"/>
          <w:b/>
          <w:bCs/>
          <w:sz w:val="24"/>
          <w:szCs w:val="24"/>
          <w:lang w:val="en-US"/>
        </w:rPr>
        <w:t>instituții</w:t>
      </w:r>
      <w:proofErr w:type="spellEnd"/>
      <w:r>
        <w:rPr>
          <w:rFonts w:ascii="Times New Roman" w:hAnsi="Times New Roman" w:cs="Times New Roman"/>
          <w:b/>
          <w:bCs/>
          <w:sz w:val="24"/>
          <w:szCs w:val="24"/>
          <w:lang w:val="en-US"/>
        </w:rPr>
        <w:t xml:space="preserve"> de </w:t>
      </w:r>
      <w:proofErr w:type="spellStart"/>
      <w:r>
        <w:rPr>
          <w:rFonts w:ascii="Times New Roman" w:hAnsi="Times New Roman" w:cs="Times New Roman"/>
          <w:b/>
          <w:bCs/>
          <w:sz w:val="24"/>
          <w:szCs w:val="24"/>
          <w:lang w:val="en-US"/>
        </w:rPr>
        <w:t>învățământ</w:t>
      </w:r>
      <w:proofErr w:type="spellEnd"/>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 școli, licee, școli profesionale, instituții care au coordonat activitatea de învățământ (inspectorate).</w:t>
      </w:r>
    </w:p>
    <w:p w:rsidR="00786684" w:rsidRDefault="00EF3AA4" w:rsidP="00EE4860">
      <w:pPr>
        <w:pStyle w:val="ListParagraph"/>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b/>
          <w:bCs/>
          <w:sz w:val="24"/>
          <w:szCs w:val="24"/>
          <w:lang w:val="en-US"/>
        </w:rPr>
        <w:t>f</w:t>
      </w:r>
      <w:r w:rsidR="00786684">
        <w:rPr>
          <w:rFonts w:ascii="Times New Roman" w:hAnsi="Times New Roman" w:cs="Times New Roman"/>
          <w:b/>
          <w:bCs/>
          <w:sz w:val="24"/>
          <w:szCs w:val="24"/>
          <w:lang w:val="en-US"/>
        </w:rPr>
        <w:t>onduri</w:t>
      </w:r>
      <w:proofErr w:type="spellEnd"/>
      <w:r w:rsidR="00786684">
        <w:rPr>
          <w:rFonts w:ascii="Times New Roman" w:hAnsi="Times New Roman" w:cs="Times New Roman"/>
          <w:b/>
          <w:bCs/>
          <w:sz w:val="24"/>
          <w:szCs w:val="24"/>
          <w:lang w:val="en-US"/>
        </w:rPr>
        <w:t xml:space="preserve"> </w:t>
      </w:r>
      <w:proofErr w:type="spellStart"/>
      <w:r w:rsidR="00786684">
        <w:rPr>
          <w:rFonts w:ascii="Times New Roman" w:hAnsi="Times New Roman" w:cs="Times New Roman"/>
          <w:b/>
          <w:bCs/>
          <w:sz w:val="24"/>
          <w:szCs w:val="24"/>
          <w:lang w:val="en-US"/>
        </w:rPr>
        <w:t>ecleziastice</w:t>
      </w:r>
      <w:proofErr w:type="spellEnd"/>
      <w:r w:rsidR="00786684">
        <w:rPr>
          <w:rFonts w:ascii="Times New Roman" w:hAnsi="Times New Roman" w:cs="Times New Roman"/>
          <w:b/>
          <w:bCs/>
          <w:sz w:val="24"/>
          <w:szCs w:val="24"/>
          <w:lang w:val="en-US"/>
        </w:rPr>
        <w:t xml:space="preserve"> –</w:t>
      </w:r>
      <w:r w:rsidR="00786684">
        <w:rPr>
          <w:rFonts w:ascii="Times New Roman" w:hAnsi="Times New Roman" w:cs="Times New Roman"/>
          <w:sz w:val="24"/>
          <w:szCs w:val="24"/>
        </w:rPr>
        <w:t xml:space="preserve"> provenite de la biserici, mănăstiri, episcopi</w:t>
      </w:r>
      <w:r>
        <w:rPr>
          <w:rFonts w:ascii="Times New Roman" w:hAnsi="Times New Roman" w:cs="Times New Roman"/>
          <w:sz w:val="24"/>
          <w:szCs w:val="24"/>
        </w:rPr>
        <w:t>e.</w:t>
      </w:r>
    </w:p>
    <w:p w:rsidR="00EF3AA4" w:rsidRPr="00EE4860" w:rsidRDefault="00EF3AA4" w:rsidP="00EE4860">
      <w:pPr>
        <w:pStyle w:val="ListParagraph"/>
        <w:numPr>
          <w:ilvl w:val="0"/>
          <w:numId w:val="1"/>
        </w:numPr>
        <w:spacing w:after="0" w:line="360" w:lineRule="auto"/>
        <w:jc w:val="both"/>
        <w:rPr>
          <w:rFonts w:ascii="Times New Roman" w:hAnsi="Times New Roman" w:cs="Times New Roman"/>
          <w:sz w:val="24"/>
          <w:szCs w:val="24"/>
        </w:rPr>
      </w:pPr>
      <w:r w:rsidRPr="00EF3AA4">
        <w:rPr>
          <w:rFonts w:ascii="Times New Roman" w:hAnsi="Times New Roman" w:cs="Times New Roman"/>
          <w:b/>
          <w:bCs/>
          <w:sz w:val="24"/>
          <w:szCs w:val="24"/>
        </w:rPr>
        <w:t>fonduri culturale</w:t>
      </w:r>
      <w:r>
        <w:rPr>
          <w:rFonts w:ascii="Times New Roman" w:hAnsi="Times New Roman" w:cs="Times New Roman"/>
          <w:sz w:val="24"/>
          <w:szCs w:val="24"/>
        </w:rPr>
        <w:t xml:space="preserve"> – constituite din documente provenite de la diferite instituții de cultură precum asociații culturale, cămine culturale etc.</w:t>
      </w:r>
    </w:p>
    <w:p w:rsidR="00BF3886" w:rsidRPr="00BF3886" w:rsidRDefault="00D02624" w:rsidP="00BF3886">
      <w:pPr>
        <w:spacing w:after="0" w:line="360" w:lineRule="auto"/>
        <w:ind w:firstLine="720"/>
        <w:jc w:val="both"/>
        <w:rPr>
          <w:rFonts w:ascii="Times New Roman" w:hAnsi="Times New Roman" w:cs="Times New Roman"/>
          <w:sz w:val="24"/>
          <w:szCs w:val="24"/>
          <w:lang w:val="en-US"/>
        </w:rPr>
      </w:pPr>
      <w:r w:rsidRPr="00BF3886">
        <w:rPr>
          <w:rFonts w:ascii="Times New Roman" w:hAnsi="Times New Roman" w:cs="Times New Roman"/>
          <w:sz w:val="24"/>
          <w:szCs w:val="24"/>
        </w:rPr>
        <w:t xml:space="preserve">Patrimoniul deținut </w:t>
      </w:r>
      <w:r w:rsidR="000515C2" w:rsidRPr="00BF3886">
        <w:rPr>
          <w:rFonts w:ascii="Times New Roman" w:hAnsi="Times New Roman" w:cs="Times New Roman"/>
          <w:sz w:val="24"/>
          <w:szCs w:val="24"/>
        </w:rPr>
        <w:t xml:space="preserve">constituie una din cele mai importante resurse pentru cercetarea științifică în domenii variate și contribuie la satisfacerea unor nevoi ale societății cum ar fi protejarea drepturilor de proprietate și dreptul de identitate culturală. </w:t>
      </w:r>
      <w:proofErr w:type="spellStart"/>
      <w:r w:rsidR="00BF3886" w:rsidRPr="00BF3886">
        <w:rPr>
          <w:rFonts w:ascii="Times New Roman" w:hAnsi="Times New Roman" w:cs="Times New Roman"/>
          <w:sz w:val="24"/>
          <w:szCs w:val="24"/>
          <w:lang w:val="en-US"/>
        </w:rPr>
        <w:t>Așadar</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documentele</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trebuie</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preţuite</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pentru</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ceea</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ce</w:t>
      </w:r>
      <w:proofErr w:type="spellEnd"/>
      <w:r w:rsidR="00BF3886" w:rsidRPr="00BF3886">
        <w:rPr>
          <w:rFonts w:ascii="Times New Roman" w:hAnsi="Times New Roman" w:cs="Times New Roman"/>
          <w:sz w:val="24"/>
          <w:szCs w:val="24"/>
          <w:lang w:val="en-US"/>
        </w:rPr>
        <w:t xml:space="preserve"> spun </w:t>
      </w:r>
      <w:proofErr w:type="spellStart"/>
      <w:r w:rsidR="00BF3886" w:rsidRPr="00BF3886">
        <w:rPr>
          <w:rFonts w:ascii="Times New Roman" w:hAnsi="Times New Roman" w:cs="Times New Roman"/>
          <w:sz w:val="24"/>
          <w:szCs w:val="24"/>
          <w:lang w:val="en-US"/>
        </w:rPr>
        <w:t>despre</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trecut</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dar</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şi</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pentru</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valoarea</w:t>
      </w:r>
      <w:proofErr w:type="spellEnd"/>
      <w:r w:rsidR="00BF3886" w:rsidRPr="00BF3886">
        <w:rPr>
          <w:rFonts w:ascii="Times New Roman" w:hAnsi="Times New Roman" w:cs="Times New Roman"/>
          <w:sz w:val="24"/>
          <w:szCs w:val="24"/>
          <w:lang w:val="en-US"/>
        </w:rPr>
        <w:t xml:space="preserve"> </w:t>
      </w:r>
      <w:proofErr w:type="spellStart"/>
      <w:r w:rsidR="00BF3886" w:rsidRPr="00BF3886">
        <w:rPr>
          <w:rFonts w:ascii="Times New Roman" w:hAnsi="Times New Roman" w:cs="Times New Roman"/>
          <w:sz w:val="24"/>
          <w:szCs w:val="24"/>
          <w:lang w:val="en-US"/>
        </w:rPr>
        <w:t>lor</w:t>
      </w:r>
      <w:proofErr w:type="spellEnd"/>
      <w:r w:rsidR="00BF3886" w:rsidRPr="00BF3886">
        <w:rPr>
          <w:rFonts w:ascii="Times New Roman" w:hAnsi="Times New Roman" w:cs="Times New Roman"/>
          <w:sz w:val="24"/>
          <w:szCs w:val="24"/>
          <w:lang w:val="en-US"/>
        </w:rPr>
        <w:t xml:space="preserve"> </w:t>
      </w:r>
      <w:r w:rsidR="00BF3886" w:rsidRPr="00BF3886">
        <w:rPr>
          <w:rFonts w:ascii="Times New Roman" w:hAnsi="Times New Roman" w:cs="Times New Roman"/>
          <w:sz w:val="24"/>
          <w:szCs w:val="24"/>
        </w:rPr>
        <w:t>probatorie.</w:t>
      </w:r>
    </w:p>
    <w:p w:rsidR="00735B76" w:rsidRPr="00A43FDE" w:rsidRDefault="00735B76" w:rsidP="00A43FDE">
      <w:pPr>
        <w:spacing w:after="0" w:line="360" w:lineRule="auto"/>
        <w:ind w:firstLine="720"/>
        <w:jc w:val="both"/>
        <w:rPr>
          <w:rFonts w:ascii="Times New Roman" w:eastAsiaTheme="minorEastAsia" w:hAnsi="Times New Roman" w:cs="Times New Roman"/>
          <w:color w:val="000000" w:themeColor="text1"/>
          <w:kern w:val="24"/>
          <w:sz w:val="24"/>
          <w:szCs w:val="24"/>
        </w:rPr>
      </w:pPr>
      <w:r w:rsidRPr="00735B76">
        <w:rPr>
          <w:rFonts w:ascii="Times New Roman" w:eastAsiaTheme="minorEastAsia" w:hAnsi="Times New Roman" w:cs="Times New Roman"/>
          <w:color w:val="000000" w:themeColor="text1"/>
          <w:kern w:val="24"/>
          <w:sz w:val="24"/>
          <w:szCs w:val="24"/>
        </w:rPr>
        <w:lastRenderedPageBreak/>
        <w:t xml:space="preserve">O dovadă elocventă a valorii şi importanţei sociale a instituţiei o constituie contribuţia esenţială a Arhivelor  Naţionale la constituirea şi reconstituirea dreptului de proprietate, la obţinerea unor drepturi de către  persoane care au avut de suferit în regimul comunist, dovedirea statutului de refugiat, recalcularea pensiilor, prin rezolvarea, de-a  lungul timpului, a sute de mii de cereri. Practic, fără munca anonimă a lucrătorilor din sistemul Arhivelor Naţionale nu s-ar fi </w:t>
      </w:r>
      <w:r w:rsidRPr="00A43FDE">
        <w:rPr>
          <w:rFonts w:ascii="Times New Roman" w:eastAsiaTheme="minorEastAsia" w:hAnsi="Times New Roman" w:cs="Times New Roman"/>
          <w:color w:val="000000" w:themeColor="text1"/>
          <w:kern w:val="24"/>
          <w:sz w:val="24"/>
          <w:szCs w:val="24"/>
        </w:rPr>
        <w:t>putut înfăptui aceste acte reparatorii.</w:t>
      </w:r>
    </w:p>
    <w:p w:rsidR="0094245D" w:rsidRPr="00A43FDE" w:rsidRDefault="0094245D" w:rsidP="00A43FDE">
      <w:pPr>
        <w:spacing w:after="0" w:line="360" w:lineRule="auto"/>
        <w:ind w:firstLine="720"/>
        <w:jc w:val="both"/>
        <w:rPr>
          <w:rFonts w:ascii="Times New Roman" w:hAnsi="Times New Roman" w:cs="Times New Roman"/>
          <w:sz w:val="24"/>
          <w:szCs w:val="24"/>
          <w:lang w:val="en-US"/>
        </w:rPr>
      </w:pPr>
      <w:r w:rsidRPr="00A43FDE">
        <w:rPr>
          <w:rFonts w:ascii="Times New Roman" w:hAnsi="Times New Roman" w:cs="Times New Roman"/>
          <w:sz w:val="24"/>
          <w:szCs w:val="24"/>
        </w:rPr>
        <w:t xml:space="preserve">În perioada ianuarie 2021-iulie 2022 au fost înregistrate la biroul de relaţii cu publicul din cadrul SJAN Buzău </w:t>
      </w:r>
      <w:r w:rsidR="00126C29" w:rsidRPr="00A43FDE">
        <w:rPr>
          <w:rFonts w:ascii="Times New Roman" w:hAnsi="Times New Roman" w:cs="Times New Roman"/>
          <w:sz w:val="24"/>
          <w:szCs w:val="24"/>
        </w:rPr>
        <w:t xml:space="preserve">1258 </w:t>
      </w:r>
      <w:r w:rsidRPr="00A43FDE">
        <w:rPr>
          <w:rFonts w:ascii="Times New Roman" w:hAnsi="Times New Roman" w:cs="Times New Roman"/>
          <w:sz w:val="24"/>
          <w:szCs w:val="24"/>
        </w:rPr>
        <w:t xml:space="preserve">cereri. </w:t>
      </w:r>
      <w:r w:rsidR="00C341DC" w:rsidRPr="00A43FDE">
        <w:rPr>
          <w:rFonts w:ascii="Times New Roman" w:hAnsi="Times New Roman" w:cs="Times New Roman"/>
          <w:sz w:val="24"/>
          <w:szCs w:val="24"/>
        </w:rPr>
        <w:t>Unele</w:t>
      </w:r>
      <w:r w:rsidRPr="00A43FDE">
        <w:rPr>
          <w:rFonts w:ascii="Times New Roman" w:hAnsi="Times New Roman" w:cs="Times New Roman"/>
          <w:sz w:val="24"/>
          <w:szCs w:val="24"/>
        </w:rPr>
        <w:t xml:space="preserve"> au vizat eliberarea de copii de pe acte de vânzare cumpărare, dotă, donaţie, testamente, sentinţe civile şi penale, acte şcolare, diplome, acte de stare civilă, certificate de vechime în muncă</w:t>
      </w:r>
      <w:r w:rsidR="006C2D1D" w:rsidRPr="00A43FDE">
        <w:rPr>
          <w:rFonts w:ascii="Times New Roman" w:hAnsi="Times New Roman" w:cs="Times New Roman"/>
          <w:sz w:val="24"/>
          <w:szCs w:val="24"/>
        </w:rPr>
        <w:t xml:space="preserve"> și în mod expres sporurile primite</w:t>
      </w:r>
      <w:r w:rsidR="002C5CFE" w:rsidRPr="00A43FDE">
        <w:rPr>
          <w:rFonts w:ascii="Times New Roman" w:hAnsi="Times New Roman" w:cs="Times New Roman"/>
          <w:sz w:val="24"/>
          <w:szCs w:val="24"/>
        </w:rPr>
        <w:t>, necesare pentru recalcularea pensiei.</w:t>
      </w:r>
      <w:r w:rsidR="0085122B" w:rsidRPr="00A43FDE">
        <w:rPr>
          <w:rFonts w:ascii="Times New Roman" w:hAnsi="Times New Roman" w:cs="Times New Roman"/>
          <w:sz w:val="24"/>
          <w:szCs w:val="24"/>
        </w:rPr>
        <w:t xml:space="preserve"> Al</w:t>
      </w:r>
      <w:r w:rsidR="00C341DC" w:rsidRPr="00A43FDE">
        <w:rPr>
          <w:rFonts w:ascii="Times New Roman" w:hAnsi="Times New Roman" w:cs="Times New Roman"/>
          <w:sz w:val="24"/>
          <w:szCs w:val="24"/>
        </w:rPr>
        <w:t>ți petenți au solicitat</w:t>
      </w:r>
      <w:r w:rsidRPr="00A43FDE">
        <w:rPr>
          <w:rFonts w:ascii="Times New Roman" w:hAnsi="Times New Roman" w:cs="Times New Roman"/>
          <w:sz w:val="24"/>
          <w:szCs w:val="24"/>
        </w:rPr>
        <w:t xml:space="preserve"> acte din care să rezulte </w:t>
      </w:r>
      <w:r w:rsidR="006C2D1D" w:rsidRPr="00A43FDE">
        <w:rPr>
          <w:rFonts w:ascii="Times New Roman" w:hAnsi="Times New Roman" w:cs="Times New Roman"/>
          <w:sz w:val="24"/>
          <w:szCs w:val="24"/>
        </w:rPr>
        <w:t xml:space="preserve">imobilele, </w:t>
      </w:r>
      <w:r w:rsidRPr="00A43FDE">
        <w:rPr>
          <w:rFonts w:ascii="Times New Roman" w:hAnsi="Times New Roman" w:cs="Times New Roman"/>
          <w:sz w:val="24"/>
          <w:szCs w:val="24"/>
        </w:rPr>
        <w:t>suprafeţele de teren sau pădure deţinute, împroprietărir</w:t>
      </w:r>
      <w:r w:rsidR="0085122B" w:rsidRPr="00A43FDE">
        <w:rPr>
          <w:rFonts w:ascii="Times New Roman" w:hAnsi="Times New Roman" w:cs="Times New Roman"/>
          <w:sz w:val="24"/>
          <w:szCs w:val="24"/>
        </w:rPr>
        <w:t>i în baza reformelor agrare din 1921 și 1945</w:t>
      </w:r>
      <w:r w:rsidRPr="00A43FDE">
        <w:rPr>
          <w:rFonts w:ascii="Times New Roman" w:hAnsi="Times New Roman" w:cs="Times New Roman"/>
          <w:sz w:val="24"/>
          <w:szCs w:val="24"/>
        </w:rPr>
        <w:t>,</w:t>
      </w:r>
      <w:r w:rsidR="001F439B" w:rsidRPr="00A43FDE">
        <w:rPr>
          <w:rFonts w:ascii="Times New Roman" w:hAnsi="Times New Roman" w:cs="Times New Roman"/>
          <w:sz w:val="24"/>
          <w:szCs w:val="24"/>
        </w:rPr>
        <w:t xml:space="preserve"> bunuri expropriate în 1945 și 1949 (moșiile din mediul rural, mai mari de 50 de hectare)</w:t>
      </w:r>
      <w:r w:rsidR="006C2D1D" w:rsidRPr="00A43FDE">
        <w:rPr>
          <w:rFonts w:ascii="Times New Roman" w:hAnsi="Times New Roman" w:cs="Times New Roman"/>
          <w:sz w:val="24"/>
          <w:szCs w:val="24"/>
        </w:rPr>
        <w:t>,</w:t>
      </w:r>
      <w:r w:rsidRPr="00A43FDE">
        <w:rPr>
          <w:rFonts w:ascii="Times New Roman" w:hAnsi="Times New Roman" w:cs="Times New Roman"/>
          <w:sz w:val="24"/>
          <w:szCs w:val="24"/>
        </w:rPr>
        <w:t xml:space="preserve"> autorizaţii de construcţii, acte relative la refugiaţii din Basarabia, Bucovina de Nord şi Ţinutul Herţa</w:t>
      </w:r>
      <w:r w:rsidR="00A43FDE" w:rsidRPr="00A43FDE">
        <w:rPr>
          <w:rFonts w:ascii="Times New Roman" w:hAnsi="Times New Roman" w:cs="Times New Roman"/>
          <w:sz w:val="24"/>
          <w:szCs w:val="24"/>
        </w:rPr>
        <w:t xml:space="preserve"> </w:t>
      </w:r>
      <w:r w:rsidR="00A43FDE" w:rsidRPr="00A43FDE">
        <w:rPr>
          <w:rFonts w:ascii="Times New Roman" w:hAnsi="Times New Roman" w:cs="Times New Roman"/>
          <w:sz w:val="24"/>
          <w:szCs w:val="24"/>
          <w:lang w:val="en-US"/>
        </w:rPr>
        <w:t>(</w:t>
      </w:r>
      <w:proofErr w:type="spellStart"/>
      <w:r w:rsidR="00A43FDE" w:rsidRPr="00A43FDE">
        <w:rPr>
          <w:rFonts w:ascii="Times New Roman" w:hAnsi="Times New Roman" w:cs="Times New Roman"/>
          <w:sz w:val="24"/>
          <w:szCs w:val="24"/>
          <w:lang w:val="en-US"/>
        </w:rPr>
        <w:t>anii</w:t>
      </w:r>
      <w:proofErr w:type="spellEnd"/>
      <w:r w:rsidR="00A43FDE" w:rsidRPr="00A43FDE">
        <w:rPr>
          <w:rFonts w:ascii="Times New Roman" w:hAnsi="Times New Roman" w:cs="Times New Roman"/>
          <w:sz w:val="24"/>
          <w:szCs w:val="24"/>
          <w:lang w:val="en-US"/>
        </w:rPr>
        <w:t xml:space="preserve"> 1940 </w:t>
      </w:r>
      <w:proofErr w:type="spellStart"/>
      <w:r w:rsidR="00A43FDE" w:rsidRPr="00A43FDE">
        <w:rPr>
          <w:rFonts w:ascii="Times New Roman" w:hAnsi="Times New Roman" w:cs="Times New Roman"/>
          <w:sz w:val="24"/>
          <w:szCs w:val="24"/>
          <w:lang w:val="en-US"/>
        </w:rPr>
        <w:t>și</w:t>
      </w:r>
      <w:proofErr w:type="spellEnd"/>
      <w:r w:rsidR="00A43FDE" w:rsidRPr="00A43FDE">
        <w:rPr>
          <w:rFonts w:ascii="Times New Roman" w:hAnsi="Times New Roman" w:cs="Times New Roman"/>
          <w:sz w:val="24"/>
          <w:szCs w:val="24"/>
          <w:lang w:val="en-US"/>
        </w:rPr>
        <w:t xml:space="preserve"> 1944).</w:t>
      </w:r>
    </w:p>
    <w:p w:rsidR="00A43FDE" w:rsidRPr="00A43FDE" w:rsidRDefault="00A43FDE" w:rsidP="00A43FDE">
      <w:pPr>
        <w:spacing w:after="0" w:line="360" w:lineRule="auto"/>
        <w:ind w:firstLine="720"/>
        <w:jc w:val="both"/>
        <w:rPr>
          <w:rFonts w:ascii="Times New Roman" w:hAnsi="Times New Roman" w:cs="Times New Roman"/>
          <w:sz w:val="24"/>
          <w:szCs w:val="24"/>
          <w:lang w:val="en-US"/>
        </w:rPr>
      </w:pPr>
      <w:r w:rsidRPr="00A43FDE">
        <w:rPr>
          <w:rFonts w:ascii="Times New Roman" w:hAnsi="Times New Roman" w:cs="Times New Roman"/>
          <w:sz w:val="24"/>
          <w:szCs w:val="24"/>
        </w:rPr>
        <w:t>La instituția noastră s-au adresat și persoanele îndreptățite de a beneficia de prevederile Legii 154 din 4 iunie 2021 pentru modificarea și completarea Ordonanței Guvernului nr. 105/1999 privind acordarea unor drepturi persoanelor persecutate de către regimurile instaurate în România cu începere de la 6 septembrie 1940 până la 6 martie 1945 din motive etnice.</w:t>
      </w:r>
      <w:r w:rsidRPr="00A43FDE">
        <w:rPr>
          <w:rFonts w:ascii="Times New Roman" w:hAnsi="Times New Roman" w:cs="Times New Roman"/>
          <w:sz w:val="24"/>
          <w:szCs w:val="24"/>
          <w:lang w:val="en-US"/>
        </w:rPr>
        <w:t xml:space="preserve"> Alte </w:t>
      </w:r>
      <w:r w:rsidRPr="00A43FDE">
        <w:rPr>
          <w:rFonts w:ascii="Times New Roman" w:hAnsi="Times New Roman" w:cs="Times New Roman"/>
          <w:sz w:val="24"/>
          <w:szCs w:val="24"/>
        </w:rPr>
        <w:t xml:space="preserve">cereri au vizat verificarea unor persoane implicate în activitățile fostei securități ca poliție politică sau care au deținut cel puțin o demnitate sau o funcție de conducere în cadrul organelor de conducere la nivel local ale Partidului Comunist Român. </w:t>
      </w:r>
    </w:p>
    <w:p w:rsidR="00126C29" w:rsidRPr="00405970" w:rsidRDefault="00126C29" w:rsidP="00126C29">
      <w:pPr>
        <w:spacing w:after="0" w:line="360" w:lineRule="auto"/>
        <w:ind w:firstLine="720"/>
        <w:jc w:val="both"/>
        <w:rPr>
          <w:rFonts w:ascii="Times New Roman" w:hAnsi="Times New Roman" w:cs="Times New Roman"/>
          <w:sz w:val="24"/>
          <w:szCs w:val="24"/>
          <w:lang w:val="en-US"/>
        </w:rPr>
      </w:pPr>
      <w:r w:rsidRPr="00405970">
        <w:rPr>
          <w:rFonts w:ascii="Times New Roman" w:hAnsi="Times New Roman" w:cs="Times New Roman"/>
          <w:sz w:val="24"/>
          <w:szCs w:val="24"/>
        </w:rPr>
        <w:t xml:space="preserve">Unele cereri au fost foarte dificile din cauza complexităţii, a necunoaşterii tuturor elementelor de identificare a actelor de către petenţi şi a faptului că aceştia nu înţeleg statutul instituţiei. Serviciul Judeţean Buzău al Arhivelor Naţionale nu a creat respectivele documente, le-a preluat de la alte unităţi, doar le administrează, existând posibilitatea ca informaţiile din documentele deţinute să nu fie complete, instituţia fiind în imposibilitatea de a interpreta sau modifica respectivele documente. </w:t>
      </w:r>
    </w:p>
    <w:p w:rsidR="007F0DA3" w:rsidRDefault="00126C29" w:rsidP="00126C29">
      <w:pPr>
        <w:spacing w:after="0" w:line="360" w:lineRule="auto"/>
        <w:ind w:firstLine="720"/>
        <w:jc w:val="both"/>
        <w:rPr>
          <w:rFonts w:ascii="Times New Roman" w:hAnsi="Times New Roman" w:cs="Times New Roman"/>
          <w:b/>
          <w:bCs/>
          <w:color w:val="FF0000"/>
          <w:sz w:val="24"/>
          <w:szCs w:val="24"/>
        </w:rPr>
      </w:pPr>
      <w:r w:rsidRPr="00126C29">
        <w:rPr>
          <w:rFonts w:ascii="Times New Roman" w:hAnsi="Times New Roman" w:cs="Times New Roman"/>
          <w:b/>
          <w:bCs/>
          <w:color w:val="FF0000"/>
          <w:sz w:val="24"/>
          <w:szCs w:val="24"/>
        </w:rPr>
        <w:tab/>
      </w:r>
    </w:p>
    <w:p w:rsidR="00126C29" w:rsidRPr="00405970" w:rsidRDefault="00126C29" w:rsidP="00126C29">
      <w:pPr>
        <w:spacing w:after="0" w:line="360" w:lineRule="auto"/>
        <w:ind w:firstLine="720"/>
        <w:jc w:val="both"/>
        <w:rPr>
          <w:rFonts w:ascii="Times New Roman" w:hAnsi="Times New Roman" w:cs="Times New Roman"/>
          <w:sz w:val="24"/>
          <w:szCs w:val="24"/>
          <w:lang w:val="en-US"/>
        </w:rPr>
      </w:pPr>
      <w:r w:rsidRPr="00405970">
        <w:rPr>
          <w:rFonts w:ascii="Times New Roman" w:hAnsi="Times New Roman" w:cs="Times New Roman"/>
          <w:b/>
          <w:bCs/>
          <w:sz w:val="24"/>
          <w:szCs w:val="24"/>
          <w:lang w:val="en-US"/>
        </w:rPr>
        <w:t xml:space="preserve">Cu </w:t>
      </w:r>
      <w:proofErr w:type="spellStart"/>
      <w:r w:rsidRPr="00405970">
        <w:rPr>
          <w:rFonts w:ascii="Times New Roman" w:hAnsi="Times New Roman" w:cs="Times New Roman"/>
          <w:b/>
          <w:bCs/>
          <w:sz w:val="24"/>
          <w:szCs w:val="24"/>
          <w:lang w:val="en-US"/>
        </w:rPr>
        <w:t>stimă</w:t>
      </w:r>
      <w:proofErr w:type="spellEnd"/>
      <w:r w:rsidRPr="00405970">
        <w:rPr>
          <w:rFonts w:ascii="Times New Roman" w:hAnsi="Times New Roman" w:cs="Times New Roman"/>
          <w:b/>
          <w:bCs/>
          <w:sz w:val="24"/>
          <w:szCs w:val="24"/>
          <w:lang w:val="en-US"/>
        </w:rPr>
        <w:t>,</w:t>
      </w:r>
    </w:p>
    <w:p w:rsidR="00126C29" w:rsidRPr="00405970" w:rsidRDefault="00126C29" w:rsidP="00D62D77">
      <w:pPr>
        <w:spacing w:after="0" w:line="360" w:lineRule="auto"/>
        <w:ind w:firstLine="720"/>
        <w:jc w:val="both"/>
        <w:rPr>
          <w:rFonts w:ascii="Times New Roman" w:hAnsi="Times New Roman" w:cs="Times New Roman"/>
          <w:sz w:val="24"/>
          <w:szCs w:val="24"/>
          <w:lang w:val="en-US"/>
        </w:rPr>
      </w:pPr>
      <w:r w:rsidRPr="00405970">
        <w:rPr>
          <w:rFonts w:ascii="Times New Roman" w:hAnsi="Times New Roman" w:cs="Times New Roman"/>
          <w:b/>
          <w:bCs/>
          <w:sz w:val="24"/>
          <w:szCs w:val="24"/>
          <w:lang w:val="en-US"/>
        </w:rPr>
        <w:t> </w:t>
      </w:r>
      <w:bookmarkStart w:id="0" w:name="_GoBack"/>
      <w:bookmarkEnd w:id="0"/>
      <w:r w:rsidRPr="00405970">
        <w:rPr>
          <w:rFonts w:ascii="Times New Roman" w:hAnsi="Times New Roman" w:cs="Times New Roman"/>
          <w:b/>
          <w:bCs/>
          <w:sz w:val="24"/>
          <w:szCs w:val="24"/>
          <w:lang w:val="en-US"/>
        </w:rPr>
        <w:t>ŞEF SERVICIU,</w:t>
      </w:r>
    </w:p>
    <w:p w:rsidR="0094245D" w:rsidRPr="00405970" w:rsidRDefault="00126C29" w:rsidP="000D65A0">
      <w:pPr>
        <w:spacing w:after="0" w:line="360" w:lineRule="auto"/>
        <w:ind w:firstLine="720"/>
        <w:jc w:val="center"/>
        <w:rPr>
          <w:rFonts w:ascii="Times New Roman" w:hAnsi="Times New Roman" w:cs="Times New Roman"/>
          <w:sz w:val="24"/>
          <w:szCs w:val="24"/>
          <w:lang w:val="en-US"/>
        </w:rPr>
      </w:pPr>
      <w:r w:rsidRPr="00405970">
        <w:rPr>
          <w:rFonts w:ascii="Times New Roman" w:hAnsi="Times New Roman" w:cs="Times New Roman"/>
          <w:b/>
          <w:bCs/>
          <w:sz w:val="24"/>
          <w:szCs w:val="24"/>
        </w:rPr>
        <w:t xml:space="preserve">Dr. </w:t>
      </w:r>
      <w:r w:rsidRPr="00405970">
        <w:rPr>
          <w:rFonts w:ascii="Times New Roman" w:hAnsi="Times New Roman" w:cs="Times New Roman"/>
          <w:b/>
          <w:bCs/>
          <w:sz w:val="24"/>
          <w:szCs w:val="24"/>
          <w:lang w:val="en-US"/>
        </w:rPr>
        <w:t>Anca Elena PORORO</w:t>
      </w:r>
    </w:p>
    <w:sectPr w:rsidR="0094245D" w:rsidRPr="00405970" w:rsidSect="000D65A0">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85D1D"/>
    <w:multiLevelType w:val="hybridMultilevel"/>
    <w:tmpl w:val="29A86452"/>
    <w:lvl w:ilvl="0" w:tplc="4D8E93F8">
      <w:numFmt w:val="bullet"/>
      <w:lvlText w:val="-"/>
      <w:lvlJc w:val="left"/>
      <w:pPr>
        <w:ind w:left="928"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E8"/>
    <w:rsid w:val="00036B7B"/>
    <w:rsid w:val="000515C2"/>
    <w:rsid w:val="000D371F"/>
    <w:rsid w:val="000D65A0"/>
    <w:rsid w:val="001165A1"/>
    <w:rsid w:val="00126C29"/>
    <w:rsid w:val="0013215A"/>
    <w:rsid w:val="001623D3"/>
    <w:rsid w:val="001E0E9C"/>
    <w:rsid w:val="001F439B"/>
    <w:rsid w:val="00296C81"/>
    <w:rsid w:val="002C5CFE"/>
    <w:rsid w:val="002F572D"/>
    <w:rsid w:val="00381A56"/>
    <w:rsid w:val="003D54D8"/>
    <w:rsid w:val="00405970"/>
    <w:rsid w:val="0044250F"/>
    <w:rsid w:val="00462D1D"/>
    <w:rsid w:val="00467E61"/>
    <w:rsid w:val="00477237"/>
    <w:rsid w:val="00557B01"/>
    <w:rsid w:val="006C2D1D"/>
    <w:rsid w:val="00735B76"/>
    <w:rsid w:val="00777A49"/>
    <w:rsid w:val="00786684"/>
    <w:rsid w:val="0079120D"/>
    <w:rsid w:val="00791DAF"/>
    <w:rsid w:val="007E2401"/>
    <w:rsid w:val="007F0DA3"/>
    <w:rsid w:val="0085122B"/>
    <w:rsid w:val="00895ED8"/>
    <w:rsid w:val="0094245D"/>
    <w:rsid w:val="009C662E"/>
    <w:rsid w:val="009D454C"/>
    <w:rsid w:val="00A43FDE"/>
    <w:rsid w:val="00A86276"/>
    <w:rsid w:val="00B356AD"/>
    <w:rsid w:val="00B36CAE"/>
    <w:rsid w:val="00B53FE8"/>
    <w:rsid w:val="00BF3886"/>
    <w:rsid w:val="00C0512A"/>
    <w:rsid w:val="00C341DC"/>
    <w:rsid w:val="00C91FA0"/>
    <w:rsid w:val="00CA51D3"/>
    <w:rsid w:val="00CE2BB6"/>
    <w:rsid w:val="00D02624"/>
    <w:rsid w:val="00D36396"/>
    <w:rsid w:val="00D62D77"/>
    <w:rsid w:val="00E57A4E"/>
    <w:rsid w:val="00E87701"/>
    <w:rsid w:val="00EE4860"/>
    <w:rsid w:val="00EF3AA4"/>
    <w:rsid w:val="00F9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61"/>
    <w:pPr>
      <w:ind w:left="720"/>
      <w:contextualSpacing/>
    </w:pPr>
  </w:style>
  <w:style w:type="paragraph" w:styleId="NormalWeb">
    <w:name w:val="Normal (Web)"/>
    <w:basedOn w:val="Normal"/>
    <w:uiPriority w:val="99"/>
    <w:semiHidden/>
    <w:unhideWhenUsed/>
    <w:rsid w:val="00BF38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7F0DA3"/>
    <w:pPr>
      <w:tabs>
        <w:tab w:val="center" w:pos="4536"/>
        <w:tab w:val="right" w:pos="9072"/>
      </w:tabs>
      <w:spacing w:after="0" w:line="240" w:lineRule="auto"/>
    </w:pPr>
    <w:rPr>
      <w:rFonts w:ascii="Times New Roman" w:eastAsia="Times New Roman" w:hAnsi="Times New Roman" w:cs="Times New Roman"/>
      <w:sz w:val="20"/>
      <w:szCs w:val="20"/>
      <w:lang w:val="en-US" w:eastAsia="ro-RO"/>
    </w:rPr>
  </w:style>
  <w:style w:type="character" w:customStyle="1" w:styleId="FooterChar">
    <w:name w:val="Footer Char"/>
    <w:basedOn w:val="DefaultParagraphFont"/>
    <w:link w:val="Footer"/>
    <w:rsid w:val="007F0DA3"/>
    <w:rPr>
      <w:rFonts w:ascii="Times New Roman" w:eastAsia="Times New Roman" w:hAnsi="Times New Roman" w:cs="Times New Roman"/>
      <w:sz w:val="20"/>
      <w:szCs w:val="20"/>
      <w:lang w:eastAsia="ro-RO"/>
    </w:rPr>
  </w:style>
  <w:style w:type="character" w:styleId="Hyperlink">
    <w:name w:val="Hyperlink"/>
    <w:uiPriority w:val="99"/>
    <w:unhideWhenUsed/>
    <w:rsid w:val="007F0DA3"/>
    <w:rPr>
      <w:color w:val="0000FF"/>
      <w:u w:val="single"/>
    </w:rPr>
  </w:style>
  <w:style w:type="paragraph" w:styleId="BalloonText">
    <w:name w:val="Balloon Text"/>
    <w:basedOn w:val="Normal"/>
    <w:link w:val="BalloonTextChar"/>
    <w:uiPriority w:val="99"/>
    <w:semiHidden/>
    <w:unhideWhenUsed/>
    <w:rsid w:val="00D6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77"/>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61"/>
    <w:pPr>
      <w:ind w:left="720"/>
      <w:contextualSpacing/>
    </w:pPr>
  </w:style>
  <w:style w:type="paragraph" w:styleId="NormalWeb">
    <w:name w:val="Normal (Web)"/>
    <w:basedOn w:val="Normal"/>
    <w:uiPriority w:val="99"/>
    <w:semiHidden/>
    <w:unhideWhenUsed/>
    <w:rsid w:val="00BF38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rsid w:val="007F0DA3"/>
    <w:pPr>
      <w:tabs>
        <w:tab w:val="center" w:pos="4536"/>
        <w:tab w:val="right" w:pos="9072"/>
      </w:tabs>
      <w:spacing w:after="0" w:line="240" w:lineRule="auto"/>
    </w:pPr>
    <w:rPr>
      <w:rFonts w:ascii="Times New Roman" w:eastAsia="Times New Roman" w:hAnsi="Times New Roman" w:cs="Times New Roman"/>
      <w:sz w:val="20"/>
      <w:szCs w:val="20"/>
      <w:lang w:val="en-US" w:eastAsia="ro-RO"/>
    </w:rPr>
  </w:style>
  <w:style w:type="character" w:customStyle="1" w:styleId="FooterChar">
    <w:name w:val="Footer Char"/>
    <w:basedOn w:val="DefaultParagraphFont"/>
    <w:link w:val="Footer"/>
    <w:rsid w:val="007F0DA3"/>
    <w:rPr>
      <w:rFonts w:ascii="Times New Roman" w:eastAsia="Times New Roman" w:hAnsi="Times New Roman" w:cs="Times New Roman"/>
      <w:sz w:val="20"/>
      <w:szCs w:val="20"/>
      <w:lang w:eastAsia="ro-RO"/>
    </w:rPr>
  </w:style>
  <w:style w:type="character" w:styleId="Hyperlink">
    <w:name w:val="Hyperlink"/>
    <w:uiPriority w:val="99"/>
    <w:unhideWhenUsed/>
    <w:rsid w:val="007F0DA3"/>
    <w:rPr>
      <w:color w:val="0000FF"/>
      <w:u w:val="single"/>
    </w:rPr>
  </w:style>
  <w:style w:type="paragraph" w:styleId="BalloonText">
    <w:name w:val="Balloon Text"/>
    <w:basedOn w:val="Normal"/>
    <w:link w:val="BalloonTextChar"/>
    <w:uiPriority w:val="99"/>
    <w:semiHidden/>
    <w:unhideWhenUsed/>
    <w:rsid w:val="00D6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77"/>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2600">
      <w:bodyDiv w:val="1"/>
      <w:marLeft w:val="0"/>
      <w:marRight w:val="0"/>
      <w:marTop w:val="0"/>
      <w:marBottom w:val="0"/>
      <w:divBdr>
        <w:top w:val="none" w:sz="0" w:space="0" w:color="auto"/>
        <w:left w:val="none" w:sz="0" w:space="0" w:color="auto"/>
        <w:bottom w:val="none" w:sz="0" w:space="0" w:color="auto"/>
        <w:right w:val="none" w:sz="0" w:space="0" w:color="auto"/>
      </w:divBdr>
    </w:div>
    <w:div w:id="465977659">
      <w:bodyDiv w:val="1"/>
      <w:marLeft w:val="0"/>
      <w:marRight w:val="0"/>
      <w:marTop w:val="0"/>
      <w:marBottom w:val="0"/>
      <w:divBdr>
        <w:top w:val="none" w:sz="0" w:space="0" w:color="auto"/>
        <w:left w:val="none" w:sz="0" w:space="0" w:color="auto"/>
        <w:bottom w:val="none" w:sz="0" w:space="0" w:color="auto"/>
        <w:right w:val="none" w:sz="0" w:space="0" w:color="auto"/>
      </w:divBdr>
    </w:div>
    <w:div w:id="1092118089">
      <w:bodyDiv w:val="1"/>
      <w:marLeft w:val="0"/>
      <w:marRight w:val="0"/>
      <w:marTop w:val="0"/>
      <w:marBottom w:val="0"/>
      <w:divBdr>
        <w:top w:val="none" w:sz="0" w:space="0" w:color="auto"/>
        <w:left w:val="none" w:sz="0" w:space="0" w:color="auto"/>
        <w:bottom w:val="none" w:sz="0" w:space="0" w:color="auto"/>
        <w:right w:val="none" w:sz="0" w:space="0" w:color="auto"/>
      </w:divBdr>
    </w:div>
    <w:div w:id="1700086413">
      <w:bodyDiv w:val="1"/>
      <w:marLeft w:val="0"/>
      <w:marRight w:val="0"/>
      <w:marTop w:val="0"/>
      <w:marBottom w:val="0"/>
      <w:divBdr>
        <w:top w:val="none" w:sz="0" w:space="0" w:color="auto"/>
        <w:left w:val="none" w:sz="0" w:space="0" w:color="auto"/>
        <w:bottom w:val="none" w:sz="0" w:space="0" w:color="auto"/>
        <w:right w:val="none" w:sz="0" w:space="0" w:color="auto"/>
      </w:divBdr>
    </w:div>
    <w:div w:id="18886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au@arhivelenationale.ro"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pororo_anca</dc:creator>
  <cp:lastModifiedBy>Prefectura</cp:lastModifiedBy>
  <cp:revision>2</cp:revision>
  <dcterms:created xsi:type="dcterms:W3CDTF">2022-08-22T07:20:00Z</dcterms:created>
  <dcterms:modified xsi:type="dcterms:W3CDTF">2022-08-22T07:20:00Z</dcterms:modified>
</cp:coreProperties>
</file>